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B818E" w14:textId="157AA144" w:rsidR="00F35680" w:rsidRPr="00731E30" w:rsidRDefault="002E5D2F" w:rsidP="00F35680">
      <w:pPr>
        <w:jc w:val="center"/>
        <w:rPr>
          <w:rFonts w:ascii="Arial" w:hAnsi="Arial"/>
          <w:b/>
          <w:color w:val="2E74B5"/>
          <w:lang w:val="en-GB"/>
        </w:rPr>
      </w:pPr>
      <w:r w:rsidRPr="00731E30">
        <w:rPr>
          <w:rFonts w:ascii="Arial" w:hAnsi="Arial" w:cs="Arial"/>
          <w:b/>
          <w:color w:val="2E74B5"/>
        </w:rPr>
        <w:t xml:space="preserve">UNIVERSITY HEALTH NETWORK/ McGILL </w:t>
      </w:r>
      <w:r w:rsidR="00F35680" w:rsidRPr="00731E30">
        <w:rPr>
          <w:rFonts w:ascii="Arial" w:hAnsi="Arial" w:cs="Arial"/>
          <w:b/>
          <w:color w:val="2E74B5"/>
        </w:rPr>
        <w:t>UNIVERSITY HEALTH CENTRE</w:t>
      </w:r>
      <w:r w:rsidRPr="00731E30">
        <w:rPr>
          <w:rFonts w:ascii="Arial" w:hAnsi="Arial" w:cs="Arial"/>
          <w:b/>
          <w:color w:val="2E74B5"/>
        </w:rPr>
        <w:t xml:space="preserve"> </w:t>
      </w:r>
      <w:r w:rsidR="00F35680" w:rsidRPr="00731E30">
        <w:rPr>
          <w:rFonts w:ascii="Arial" w:hAnsi="Arial" w:cs="Arial"/>
          <w:b/>
          <w:color w:val="2E74B5"/>
        </w:rPr>
        <w:t xml:space="preserve">HIV </w:t>
      </w:r>
      <w:r w:rsidR="00417BA3" w:rsidRPr="00731E30">
        <w:rPr>
          <w:rFonts w:ascii="Arial" w:hAnsi="Arial" w:cs="Arial"/>
          <w:b/>
          <w:color w:val="2E74B5"/>
        </w:rPr>
        <w:t xml:space="preserve">ADVANCED (YEAR 2) </w:t>
      </w:r>
      <w:r w:rsidR="00F35680" w:rsidRPr="00731E30">
        <w:rPr>
          <w:rFonts w:ascii="Arial" w:hAnsi="Arial" w:cs="Arial"/>
          <w:b/>
          <w:color w:val="2E74B5"/>
        </w:rPr>
        <w:t>RESIDENCY PROGRAM</w:t>
      </w:r>
      <w:r w:rsidR="00F35680" w:rsidRPr="00731E30">
        <w:rPr>
          <w:rFonts w:ascii="Arial" w:hAnsi="Arial"/>
          <w:b/>
          <w:color w:val="2E74B5"/>
          <w:lang w:val="en-GB"/>
        </w:rPr>
        <w:t xml:space="preserve"> </w:t>
      </w:r>
    </w:p>
    <w:p w14:paraId="1C8967B3" w14:textId="77777777" w:rsidR="00F95B42" w:rsidRPr="00731E30" w:rsidRDefault="00F95B42" w:rsidP="00F35680">
      <w:pPr>
        <w:jc w:val="center"/>
        <w:rPr>
          <w:rFonts w:ascii="Arial" w:hAnsi="Arial"/>
          <w:b/>
          <w:color w:val="2E74B5"/>
          <w:lang w:val="en-GB"/>
        </w:rPr>
      </w:pPr>
    </w:p>
    <w:p w14:paraId="309D7B7E" w14:textId="71ACDB71" w:rsidR="007A0A83" w:rsidRDefault="00BC25E8" w:rsidP="00F35680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RESIDENCY PROJECT</w:t>
      </w:r>
      <w:r w:rsidR="007A0A83">
        <w:rPr>
          <w:rFonts w:ascii="Arial" w:hAnsi="Arial"/>
          <w:b/>
          <w:lang w:val="en-GB"/>
        </w:rPr>
        <w:t xml:space="preserve"> ASSESSMENT FORM</w:t>
      </w:r>
    </w:p>
    <w:p w14:paraId="24976D03" w14:textId="77777777" w:rsidR="007A0A83" w:rsidRDefault="007A0A83" w:rsidP="007A0A83">
      <w:pPr>
        <w:jc w:val="center"/>
        <w:rPr>
          <w:rFonts w:ascii="Arial" w:hAnsi="Arial"/>
          <w:b/>
          <w:lang w:val="en-GB"/>
        </w:rPr>
      </w:pPr>
    </w:p>
    <w:p w14:paraId="603DD691" w14:textId="77777777" w:rsidR="007A0A83" w:rsidRDefault="007A0A83" w:rsidP="007A0A83">
      <w:pPr>
        <w:shd w:val="pct12" w:color="auto" w:fill="FFFFFF"/>
        <w:jc w:val="both"/>
        <w:rPr>
          <w:rFonts w:ascii="Arial" w:hAnsi="Arial"/>
          <w:b/>
          <w:sz w:val="16"/>
          <w:szCs w:val="16"/>
          <w:lang w:val="en-GB"/>
        </w:rPr>
      </w:pPr>
      <w:r>
        <w:rPr>
          <w:rFonts w:ascii="Arial" w:hAnsi="Arial"/>
          <w:b/>
          <w:sz w:val="20"/>
          <w:lang w:val="en-GB"/>
        </w:rPr>
        <w:t>NAME OF RESIDENT:  _____________________________________</w:t>
      </w:r>
      <w:r>
        <w:rPr>
          <w:rFonts w:ascii="Arial" w:hAnsi="Arial"/>
          <w:b/>
          <w:sz w:val="20"/>
          <w:lang w:val="en-GB"/>
        </w:rPr>
        <w:tab/>
        <w:t xml:space="preserve"> NAME OF PRECEPTOR:  _____</w:t>
      </w:r>
      <w:r>
        <w:rPr>
          <w:rFonts w:ascii="Arial" w:hAnsi="Arial"/>
          <w:b/>
          <w:sz w:val="20"/>
          <w:lang w:val="en-GB"/>
        </w:rPr>
        <w:softHyphen/>
      </w:r>
      <w:r>
        <w:rPr>
          <w:rFonts w:ascii="Arial" w:hAnsi="Arial"/>
          <w:b/>
          <w:sz w:val="20"/>
          <w:lang w:val="en-GB"/>
        </w:rPr>
        <w:softHyphen/>
      </w:r>
      <w:r>
        <w:rPr>
          <w:rFonts w:ascii="Arial" w:hAnsi="Arial"/>
          <w:b/>
          <w:sz w:val="20"/>
          <w:lang w:val="en-GB"/>
        </w:rPr>
        <w:softHyphen/>
      </w:r>
      <w:r>
        <w:rPr>
          <w:rFonts w:ascii="Arial" w:hAnsi="Arial"/>
          <w:b/>
          <w:sz w:val="20"/>
          <w:lang w:val="en-GB"/>
        </w:rPr>
        <w:softHyphen/>
      </w:r>
      <w:r>
        <w:rPr>
          <w:rFonts w:ascii="Arial" w:hAnsi="Arial"/>
          <w:b/>
          <w:sz w:val="20"/>
          <w:lang w:val="en-GB"/>
        </w:rPr>
        <w:softHyphen/>
      </w:r>
      <w:r>
        <w:rPr>
          <w:rFonts w:ascii="Arial" w:hAnsi="Arial"/>
          <w:b/>
          <w:sz w:val="20"/>
          <w:lang w:val="en-GB"/>
        </w:rPr>
        <w:softHyphen/>
      </w:r>
      <w:r>
        <w:rPr>
          <w:rFonts w:ascii="Arial" w:hAnsi="Arial"/>
          <w:b/>
          <w:sz w:val="20"/>
          <w:lang w:val="en-GB"/>
        </w:rPr>
        <w:softHyphen/>
      </w:r>
      <w:r>
        <w:rPr>
          <w:rFonts w:ascii="Arial" w:hAnsi="Arial"/>
          <w:b/>
          <w:sz w:val="20"/>
          <w:lang w:val="en-GB"/>
        </w:rPr>
        <w:softHyphen/>
      </w:r>
      <w:r>
        <w:rPr>
          <w:rFonts w:ascii="Arial" w:hAnsi="Arial"/>
          <w:b/>
          <w:sz w:val="20"/>
          <w:lang w:val="en-GB"/>
        </w:rPr>
        <w:softHyphen/>
      </w:r>
      <w:r>
        <w:rPr>
          <w:rFonts w:ascii="Arial" w:hAnsi="Arial"/>
          <w:b/>
          <w:sz w:val="20"/>
          <w:lang w:val="en-GB"/>
        </w:rPr>
        <w:softHyphen/>
      </w:r>
      <w:r>
        <w:rPr>
          <w:rFonts w:ascii="Arial" w:hAnsi="Arial"/>
          <w:b/>
          <w:sz w:val="20"/>
          <w:lang w:val="en-GB"/>
        </w:rPr>
        <w:softHyphen/>
      </w:r>
      <w:r>
        <w:rPr>
          <w:rFonts w:ascii="Arial" w:hAnsi="Arial"/>
          <w:b/>
          <w:sz w:val="20"/>
          <w:lang w:val="en-GB"/>
        </w:rPr>
        <w:softHyphen/>
        <w:t>________________________________</w:t>
      </w:r>
    </w:p>
    <w:p w14:paraId="3F5D67A5" w14:textId="77777777" w:rsidR="007A0A83" w:rsidRDefault="007A0A83" w:rsidP="007A0A83">
      <w:pPr>
        <w:shd w:val="pct12" w:color="auto" w:fill="FFFFFF"/>
        <w:jc w:val="both"/>
        <w:rPr>
          <w:rFonts w:ascii="Arial" w:hAnsi="Arial"/>
          <w:b/>
          <w:sz w:val="16"/>
          <w:szCs w:val="16"/>
          <w:lang w:val="en-GB"/>
        </w:rPr>
      </w:pPr>
    </w:p>
    <w:p w14:paraId="7D5DFF27" w14:textId="77777777" w:rsidR="007A0A83" w:rsidRDefault="00CD730E" w:rsidP="007A0A83">
      <w:pPr>
        <w:shd w:val="pct12" w:color="auto" w:fill="FFFFFF"/>
        <w:jc w:val="both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Notes:</w:t>
      </w:r>
    </w:p>
    <w:p w14:paraId="1A126FAF" w14:textId="41A0868E" w:rsidR="00CD730E" w:rsidRDefault="00CD730E" w:rsidP="007A0A83">
      <w:pPr>
        <w:shd w:val="pct12" w:color="auto" w:fill="FFFFFF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At midpoint the resident </w:t>
      </w:r>
      <w:r w:rsidR="00E45B38">
        <w:rPr>
          <w:rFonts w:ascii="Arial" w:hAnsi="Arial"/>
          <w:b/>
          <w:sz w:val="20"/>
          <w:lang w:val="en-GB"/>
        </w:rPr>
        <w:t xml:space="preserve">and preceptor </w:t>
      </w:r>
      <w:r>
        <w:rPr>
          <w:rFonts w:ascii="Arial" w:hAnsi="Arial"/>
          <w:b/>
          <w:sz w:val="20"/>
          <w:lang w:val="en-GB"/>
        </w:rPr>
        <w:t xml:space="preserve">will complete </w:t>
      </w:r>
      <w:r w:rsidR="00E45B38">
        <w:rPr>
          <w:rFonts w:ascii="Arial" w:hAnsi="Arial"/>
          <w:b/>
          <w:sz w:val="20"/>
          <w:lang w:val="en-GB"/>
        </w:rPr>
        <w:t xml:space="preserve">a </w:t>
      </w:r>
      <w:r>
        <w:rPr>
          <w:rFonts w:ascii="Arial" w:hAnsi="Arial"/>
          <w:b/>
          <w:sz w:val="20"/>
          <w:lang w:val="en-GB"/>
        </w:rPr>
        <w:t xml:space="preserve">written self-assessment </w:t>
      </w:r>
      <w:r w:rsidR="00E45B38">
        <w:rPr>
          <w:rFonts w:ascii="Arial" w:hAnsi="Arial"/>
          <w:b/>
          <w:sz w:val="20"/>
          <w:lang w:val="en-GB"/>
        </w:rPr>
        <w:t xml:space="preserve">/ assessment </w:t>
      </w:r>
      <w:r>
        <w:rPr>
          <w:rFonts w:ascii="Arial" w:hAnsi="Arial"/>
          <w:b/>
          <w:sz w:val="20"/>
          <w:lang w:val="en-GB"/>
        </w:rPr>
        <w:t xml:space="preserve">which is </w:t>
      </w:r>
      <w:r w:rsidR="00E45B38">
        <w:rPr>
          <w:rFonts w:ascii="Arial" w:hAnsi="Arial"/>
          <w:b/>
          <w:sz w:val="20"/>
          <w:lang w:val="en-GB"/>
        </w:rPr>
        <w:t>discussed</w:t>
      </w:r>
      <w:r w:rsidR="00605A56">
        <w:rPr>
          <w:rFonts w:ascii="Arial" w:hAnsi="Arial"/>
          <w:b/>
          <w:sz w:val="20"/>
          <w:lang w:val="en-GB"/>
        </w:rPr>
        <w:t xml:space="preserve"> </w:t>
      </w:r>
      <w:r w:rsidR="00E45B38">
        <w:rPr>
          <w:rFonts w:ascii="Arial" w:hAnsi="Arial"/>
          <w:b/>
          <w:sz w:val="20"/>
          <w:lang w:val="en-GB"/>
        </w:rPr>
        <w:t xml:space="preserve"> </w:t>
      </w:r>
      <w:r>
        <w:rPr>
          <w:rFonts w:ascii="Arial" w:hAnsi="Arial"/>
          <w:b/>
          <w:sz w:val="20"/>
          <w:lang w:val="en-GB"/>
        </w:rPr>
        <w:t xml:space="preserve">and signed off by both </w:t>
      </w:r>
      <w:r w:rsidR="00E45B38">
        <w:rPr>
          <w:rFonts w:ascii="Arial" w:hAnsi="Arial"/>
          <w:b/>
          <w:sz w:val="20"/>
          <w:lang w:val="en-GB"/>
        </w:rPr>
        <w:t xml:space="preserve">the </w:t>
      </w:r>
      <w:r>
        <w:rPr>
          <w:rFonts w:ascii="Arial" w:hAnsi="Arial"/>
          <w:b/>
          <w:sz w:val="20"/>
          <w:lang w:val="en-GB"/>
        </w:rPr>
        <w:t xml:space="preserve">resident and preceptor.  At end of year the </w:t>
      </w:r>
      <w:r w:rsidR="00E45B38">
        <w:rPr>
          <w:rFonts w:ascii="Arial" w:hAnsi="Arial"/>
          <w:b/>
          <w:sz w:val="20"/>
          <w:lang w:val="en-GB"/>
        </w:rPr>
        <w:t xml:space="preserve">resident and </w:t>
      </w:r>
      <w:r>
        <w:rPr>
          <w:rFonts w:ascii="Arial" w:hAnsi="Arial"/>
          <w:b/>
          <w:sz w:val="20"/>
          <w:lang w:val="en-GB"/>
        </w:rPr>
        <w:t xml:space="preserve">preceptor will </w:t>
      </w:r>
      <w:r w:rsidR="00E45B38">
        <w:rPr>
          <w:rFonts w:ascii="Arial" w:hAnsi="Arial"/>
          <w:b/>
          <w:sz w:val="20"/>
          <w:lang w:val="en-GB"/>
        </w:rPr>
        <w:t xml:space="preserve">also </w:t>
      </w:r>
      <w:r>
        <w:rPr>
          <w:rFonts w:ascii="Arial" w:hAnsi="Arial"/>
          <w:b/>
          <w:sz w:val="20"/>
          <w:lang w:val="en-GB"/>
        </w:rPr>
        <w:t xml:space="preserve">complete </w:t>
      </w:r>
      <w:r w:rsidR="00E45B38">
        <w:rPr>
          <w:rFonts w:ascii="Arial" w:hAnsi="Arial"/>
          <w:b/>
          <w:sz w:val="20"/>
          <w:lang w:val="en-GB"/>
        </w:rPr>
        <w:t xml:space="preserve">a </w:t>
      </w:r>
      <w:r>
        <w:rPr>
          <w:rFonts w:ascii="Arial" w:hAnsi="Arial"/>
          <w:b/>
          <w:sz w:val="20"/>
          <w:lang w:val="en-GB"/>
        </w:rPr>
        <w:t xml:space="preserve">written final </w:t>
      </w:r>
      <w:r w:rsidR="00E45B38">
        <w:rPr>
          <w:rFonts w:ascii="Arial" w:hAnsi="Arial"/>
          <w:b/>
          <w:sz w:val="20"/>
          <w:lang w:val="en-GB"/>
        </w:rPr>
        <w:t xml:space="preserve">self-assessment / </w:t>
      </w:r>
      <w:r>
        <w:rPr>
          <w:rFonts w:ascii="Arial" w:hAnsi="Arial"/>
          <w:b/>
          <w:sz w:val="20"/>
          <w:lang w:val="en-GB"/>
        </w:rPr>
        <w:t xml:space="preserve">assessment which is </w:t>
      </w:r>
      <w:r w:rsidR="00E45B38">
        <w:rPr>
          <w:rFonts w:ascii="Arial" w:hAnsi="Arial"/>
          <w:b/>
          <w:sz w:val="20"/>
          <w:lang w:val="en-GB"/>
        </w:rPr>
        <w:t>discussed</w:t>
      </w:r>
      <w:r>
        <w:rPr>
          <w:rFonts w:ascii="Arial" w:hAnsi="Arial"/>
          <w:b/>
          <w:sz w:val="20"/>
          <w:lang w:val="en-GB"/>
        </w:rPr>
        <w:t xml:space="preserve"> and signed off by both </w:t>
      </w:r>
      <w:r w:rsidR="00E45B38">
        <w:rPr>
          <w:rFonts w:ascii="Arial" w:hAnsi="Arial"/>
          <w:b/>
          <w:sz w:val="20"/>
          <w:lang w:val="en-GB"/>
        </w:rPr>
        <w:t xml:space="preserve">the </w:t>
      </w:r>
      <w:r>
        <w:rPr>
          <w:rFonts w:ascii="Arial" w:hAnsi="Arial"/>
          <w:b/>
          <w:sz w:val="20"/>
          <w:lang w:val="en-GB"/>
        </w:rPr>
        <w:t xml:space="preserve">resident and preceptor. </w:t>
      </w:r>
      <w:r w:rsidR="00E45B38">
        <w:rPr>
          <w:rFonts w:ascii="Arial" w:hAnsi="Arial"/>
          <w:b/>
          <w:sz w:val="20"/>
          <w:lang w:val="en-GB"/>
        </w:rPr>
        <w:t>These will be reviewed by the residency coordinators in a timely fashion</w:t>
      </w:r>
      <w:r w:rsidR="00605A56">
        <w:rPr>
          <w:rFonts w:ascii="Arial" w:hAnsi="Arial"/>
          <w:b/>
          <w:sz w:val="20"/>
          <w:lang w:val="en-GB"/>
        </w:rPr>
        <w:t>.</w:t>
      </w:r>
    </w:p>
    <w:p w14:paraId="5053516F" w14:textId="77777777" w:rsidR="007D03AE" w:rsidRDefault="007D03AE" w:rsidP="007A0A83">
      <w:pPr>
        <w:shd w:val="pct12" w:color="auto" w:fill="FFFFFF"/>
        <w:jc w:val="both"/>
        <w:rPr>
          <w:rFonts w:ascii="Arial" w:hAnsi="Arial" w:cs="Arial"/>
          <w:sz w:val="20"/>
          <w:lang w:val="en-GB"/>
        </w:rPr>
      </w:pPr>
    </w:p>
    <w:p w14:paraId="2767E665" w14:textId="77777777" w:rsidR="007D03AE" w:rsidRDefault="007D03AE" w:rsidP="007A0A83">
      <w:pPr>
        <w:shd w:val="pct12" w:color="auto" w:fill="FFFFFF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midpoint assessment may be done at any time throughout the resi</w:t>
      </w:r>
      <w:r w:rsidR="00A153FB">
        <w:rPr>
          <w:rFonts w:ascii="Arial" w:hAnsi="Arial" w:cs="Arial"/>
          <w:sz w:val="20"/>
          <w:lang w:val="en-GB"/>
        </w:rPr>
        <w:t>dency year as appropriate (e.g.</w:t>
      </w:r>
      <w:r>
        <w:rPr>
          <w:rFonts w:ascii="Arial" w:hAnsi="Arial" w:cs="Arial"/>
          <w:sz w:val="20"/>
          <w:lang w:val="en-GB"/>
        </w:rPr>
        <w:t xml:space="preserve"> after the 4</w:t>
      </w:r>
      <w:r w:rsidRPr="007D03AE">
        <w:rPr>
          <w:rFonts w:ascii="Arial" w:hAnsi="Arial" w:cs="Arial"/>
          <w:sz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lang w:val="en-GB"/>
        </w:rPr>
        <w:t xml:space="preserve"> week of scheduled project time, at the 6 month p</w:t>
      </w:r>
      <w:r w:rsidR="00A153FB">
        <w:rPr>
          <w:rFonts w:ascii="Arial" w:hAnsi="Arial" w:cs="Arial"/>
          <w:sz w:val="20"/>
          <w:lang w:val="en-GB"/>
        </w:rPr>
        <w:t>oint in the residency year</w:t>
      </w:r>
      <w:r>
        <w:rPr>
          <w:rFonts w:ascii="Arial" w:hAnsi="Arial" w:cs="Arial"/>
          <w:sz w:val="20"/>
          <w:lang w:val="en-GB"/>
        </w:rPr>
        <w:t>).</w:t>
      </w:r>
    </w:p>
    <w:p w14:paraId="57FE66B7" w14:textId="77777777" w:rsidR="00E83A83" w:rsidRDefault="00E83A83" w:rsidP="007A0A83">
      <w:pPr>
        <w:pStyle w:val="BodyTextIndent2"/>
        <w:ind w:left="0"/>
        <w:rPr>
          <w:b/>
        </w:rPr>
      </w:pPr>
    </w:p>
    <w:p w14:paraId="55B752E5" w14:textId="77777777" w:rsidR="00E83A83" w:rsidRDefault="00E83A83" w:rsidP="007A0A83">
      <w:pPr>
        <w:pStyle w:val="BodyTextIndent2"/>
        <w:ind w:left="0"/>
        <w:rPr>
          <w:b/>
        </w:rPr>
      </w:pPr>
    </w:p>
    <w:p w14:paraId="74F401EA" w14:textId="77777777" w:rsidR="007A0A83" w:rsidRPr="007D03AE" w:rsidRDefault="007A0A83" w:rsidP="007A0A83">
      <w:pPr>
        <w:pStyle w:val="BodyTextIndent2"/>
        <w:ind w:left="0"/>
        <w:rPr>
          <w:b/>
        </w:rPr>
      </w:pPr>
      <w:r w:rsidRPr="007D03AE">
        <w:rPr>
          <w:b/>
        </w:rPr>
        <w:t>ROTATION OUTCOMES:</w:t>
      </w:r>
    </w:p>
    <w:p w14:paraId="4FFA6F55" w14:textId="4656DB0A" w:rsidR="007A0A83" w:rsidRDefault="007A0A83" w:rsidP="007A0A83">
      <w:pPr>
        <w:pStyle w:val="BodyTextIndent2"/>
        <w:ind w:left="0"/>
      </w:pPr>
      <w:r w:rsidRPr="007D03AE">
        <w:t xml:space="preserve">The resident will develop the </w:t>
      </w:r>
      <w:r w:rsidR="00E45B38">
        <w:t xml:space="preserve">research </w:t>
      </w:r>
      <w:r w:rsidRPr="007D03AE">
        <w:t>knowledge, skills, and professional values to:</w:t>
      </w:r>
    </w:p>
    <w:p w14:paraId="558DFD7F" w14:textId="77777777" w:rsidR="006967F6" w:rsidRPr="007D03AE" w:rsidRDefault="006967F6" w:rsidP="007A0A83">
      <w:pPr>
        <w:pStyle w:val="BodyTextIndent2"/>
        <w:ind w:left="0"/>
      </w:pPr>
    </w:p>
    <w:p w14:paraId="4342E760" w14:textId="0D1DE63A" w:rsidR="006967F6" w:rsidRDefault="006967F6" w:rsidP="00BF1FF5">
      <w:pPr>
        <w:pStyle w:val="BodyTextIndent2"/>
        <w:ind w:left="0"/>
      </w:pPr>
      <w:r>
        <w:t xml:space="preserve">Complete a </w:t>
      </w:r>
      <w:r w:rsidR="00E45B38">
        <w:t>research</w:t>
      </w:r>
      <w:r>
        <w:t xml:space="preserve"> project by the end of the residency year.</w:t>
      </w:r>
    </w:p>
    <w:p w14:paraId="78B31979" w14:textId="77777777" w:rsidR="006967F6" w:rsidRDefault="006967F6" w:rsidP="00BF1FF5">
      <w:pPr>
        <w:pStyle w:val="BodyTextIndent2"/>
        <w:ind w:left="0"/>
      </w:pPr>
      <w:r>
        <w:t>Complete a project manuscript within 3 months of the end of the residency year.</w:t>
      </w:r>
    </w:p>
    <w:p w14:paraId="09E541BA" w14:textId="77777777" w:rsidR="006967F6" w:rsidRPr="004B59FD" w:rsidRDefault="006967F6" w:rsidP="00BF1FF5">
      <w:pPr>
        <w:pStyle w:val="BodyTextIndent2"/>
        <w:ind w:left="0"/>
      </w:pPr>
      <w:r>
        <w:t>Demonstrate project management skills.</w:t>
      </w:r>
    </w:p>
    <w:tbl>
      <w:tblPr>
        <w:tblpPr w:leftFromText="180" w:rightFromText="180" w:vertAnchor="text" w:horzAnchor="margin" w:tblpY="5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2120"/>
        <w:gridCol w:w="2120"/>
        <w:gridCol w:w="2120"/>
        <w:gridCol w:w="2120"/>
        <w:gridCol w:w="2120"/>
        <w:gridCol w:w="1992"/>
      </w:tblGrid>
      <w:tr w:rsidR="00CD730E" w:rsidRPr="007D3039" w14:paraId="1D289EC8" w14:textId="77777777" w:rsidTr="00CD730E">
        <w:tc>
          <w:tcPr>
            <w:tcW w:w="2024" w:type="dxa"/>
            <w:shd w:val="clear" w:color="auto" w:fill="auto"/>
          </w:tcPr>
          <w:p w14:paraId="3B173F55" w14:textId="77777777" w:rsidR="00CD730E" w:rsidRPr="007D3039" w:rsidRDefault="00CD730E" w:rsidP="00CD730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05E573A7" w14:textId="77777777" w:rsidR="00CD730E" w:rsidRPr="007D3039" w:rsidRDefault="00CD730E" w:rsidP="00CD730E">
            <w:pPr>
              <w:widowControl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14:paraId="4E9283FE" w14:textId="77777777" w:rsidR="00CD730E" w:rsidRPr="007D3039" w:rsidRDefault="00CD730E" w:rsidP="00CD730E">
            <w:pPr>
              <w:widowControl w:val="0"/>
              <w:spacing w:before="120"/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14:paraId="65DE7532" w14:textId="77777777" w:rsidR="00CD730E" w:rsidRPr="007D3039" w:rsidRDefault="00CD730E" w:rsidP="00CD730E">
            <w:pPr>
              <w:widowControl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0" w:type="dxa"/>
            <w:shd w:val="clear" w:color="auto" w:fill="auto"/>
          </w:tcPr>
          <w:p w14:paraId="2242FBC6" w14:textId="77777777" w:rsidR="00CD730E" w:rsidRPr="007D3039" w:rsidRDefault="00CD730E" w:rsidP="00CD730E">
            <w:pPr>
              <w:widowControl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0" w:type="dxa"/>
            <w:shd w:val="clear" w:color="auto" w:fill="auto"/>
          </w:tcPr>
          <w:p w14:paraId="7EC19106" w14:textId="77777777" w:rsidR="00CD730E" w:rsidRPr="007D3039" w:rsidRDefault="00CD730E" w:rsidP="00CD730E">
            <w:pPr>
              <w:widowControl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92" w:type="dxa"/>
            <w:shd w:val="clear" w:color="auto" w:fill="auto"/>
          </w:tcPr>
          <w:p w14:paraId="62E598ED" w14:textId="77777777" w:rsidR="00CD730E" w:rsidRPr="007D3039" w:rsidRDefault="00CD730E" w:rsidP="00CD730E">
            <w:pPr>
              <w:widowControl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>NOT OBSERVED</w:t>
            </w:r>
          </w:p>
        </w:tc>
      </w:tr>
      <w:tr w:rsidR="00CD730E" w:rsidRPr="007D3039" w14:paraId="13E9456A" w14:textId="77777777" w:rsidTr="00CD730E">
        <w:tc>
          <w:tcPr>
            <w:tcW w:w="146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A601A99" w14:textId="77777777" w:rsidR="00CD730E" w:rsidRPr="007D3039" w:rsidRDefault="00CD730E" w:rsidP="00CD730E">
            <w:pPr>
              <w:widowControl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7D3039">
              <w:rPr>
                <w:rFonts w:ascii="Arial" w:hAnsi="Arial" w:cs="Arial"/>
                <w:b/>
                <w:sz w:val="16"/>
                <w:szCs w:val="16"/>
              </w:rPr>
              <w:t xml:space="preserve">1.  </w:t>
            </w:r>
            <w:r>
              <w:rPr>
                <w:rFonts w:ascii="Arial" w:hAnsi="Arial" w:cs="Arial"/>
                <w:b/>
                <w:sz w:val="16"/>
                <w:szCs w:val="16"/>
              </w:rPr>
              <w:t>RESEARCH</w:t>
            </w:r>
            <w:r w:rsidRPr="007D3039">
              <w:rPr>
                <w:rFonts w:ascii="Arial" w:hAnsi="Arial" w:cs="Arial"/>
                <w:b/>
                <w:sz w:val="16"/>
                <w:szCs w:val="16"/>
              </w:rPr>
              <w:t xml:space="preserve"> KNOWLEDGE</w:t>
            </w:r>
          </w:p>
        </w:tc>
      </w:tr>
      <w:tr w:rsidR="00CD730E" w:rsidRPr="007D3039" w14:paraId="35F27D40" w14:textId="77777777" w:rsidTr="00CD730E">
        <w:tc>
          <w:tcPr>
            <w:tcW w:w="2024" w:type="dxa"/>
            <w:shd w:val="clear" w:color="auto" w:fill="E6E6E6"/>
          </w:tcPr>
          <w:p w14:paraId="7718A136" w14:textId="77777777" w:rsidR="00CD730E" w:rsidRDefault="00CD730E" w:rsidP="00CD730E">
            <w:pPr>
              <w:widowControl w:val="0"/>
              <w:numPr>
                <w:ilvl w:val="1"/>
                <w:numId w:val="3"/>
              </w:num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Ethical, legal, and s</w:t>
            </w:r>
            <w:r w:rsidRPr="007D3039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andards of practice knowledge (c</w:t>
            </w:r>
            <w:r w:rsidRPr="007D3039">
              <w:rPr>
                <w:rFonts w:ascii="Arial" w:hAnsi="Arial" w:cs="Arial"/>
                <w:b/>
                <w:sz w:val="16"/>
                <w:szCs w:val="16"/>
              </w:rPr>
              <w:t>onsent, Research Ethics Board</w:t>
            </w:r>
            <w:r>
              <w:rPr>
                <w:rFonts w:ascii="Arial" w:hAnsi="Arial" w:cs="Arial"/>
                <w:b/>
                <w:sz w:val="16"/>
                <w:szCs w:val="16"/>
              </w:rPr>
              <w:t>, Good Clinical Practice</w:t>
            </w:r>
            <w:r w:rsidRPr="007D303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06ED8D2E" w14:textId="77777777" w:rsidR="00CD730E" w:rsidRPr="007D3039" w:rsidRDefault="00CD730E" w:rsidP="00CD730E">
            <w:pPr>
              <w:widowControl w:val="0"/>
              <w:spacing w:before="12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4DDB3A" w14:textId="4F15FF82" w:rsidR="00CD730E" w:rsidRPr="007D3039" w:rsidRDefault="00CD730E" w:rsidP="00CD730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20" w:type="dxa"/>
            <w:shd w:val="clear" w:color="auto" w:fill="E6E6E6"/>
          </w:tcPr>
          <w:p w14:paraId="5FE01EC7" w14:textId="77777777" w:rsidR="00CD730E" w:rsidRPr="00141B8C" w:rsidRDefault="00CD730E" w:rsidP="00CD730E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3409A8E9" w14:textId="77777777" w:rsidR="00CD730E" w:rsidRPr="007D3039" w:rsidRDefault="00CD730E" w:rsidP="00CD730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>Inadequate funds of knowledge in any or all three domains to practice within appropriate perimeters at the designated level of performance.</w:t>
            </w:r>
          </w:p>
        </w:tc>
        <w:tc>
          <w:tcPr>
            <w:tcW w:w="2120" w:type="dxa"/>
            <w:shd w:val="clear" w:color="auto" w:fill="E6E6E6"/>
          </w:tcPr>
          <w:p w14:paraId="71A1CCB5" w14:textId="77777777" w:rsidR="00CD730E" w:rsidRPr="00141B8C" w:rsidRDefault="00CD730E" w:rsidP="00CD730E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67372254" w14:textId="77777777" w:rsidR="00CD730E" w:rsidRPr="007D3039" w:rsidRDefault="00CD730E" w:rsidP="00CD730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>Superficial funds of knowledge in any or all three domains to practice within appropriate perimeters at the designated level of performance.</w:t>
            </w:r>
          </w:p>
        </w:tc>
        <w:tc>
          <w:tcPr>
            <w:tcW w:w="2120" w:type="dxa"/>
            <w:shd w:val="clear" w:color="auto" w:fill="E6E6E6"/>
          </w:tcPr>
          <w:p w14:paraId="492CE3FB" w14:textId="77777777" w:rsidR="00CD730E" w:rsidRPr="00141B8C" w:rsidRDefault="00CD730E" w:rsidP="00CD730E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5A32EA80" w14:textId="77777777" w:rsidR="00CD730E" w:rsidRPr="007D3039" w:rsidRDefault="00CD730E" w:rsidP="00CD730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>Satisfactory funds of knowledge in all three domains to practice within appropriate perimeters at the designated level of performance.</w:t>
            </w:r>
          </w:p>
        </w:tc>
        <w:tc>
          <w:tcPr>
            <w:tcW w:w="2120" w:type="dxa"/>
            <w:shd w:val="clear" w:color="auto" w:fill="E6E6E6"/>
          </w:tcPr>
          <w:p w14:paraId="6E5B13ED" w14:textId="77777777" w:rsidR="00CD730E" w:rsidRPr="00141B8C" w:rsidRDefault="00CD730E" w:rsidP="00CD730E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37186CB9" w14:textId="77777777" w:rsidR="00CD730E" w:rsidRPr="007D3039" w:rsidRDefault="00CD730E" w:rsidP="00CD730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>Substantial funds of knowledge in all three domains to practice within appropriate perimeters at the designated level of performance.</w:t>
            </w:r>
          </w:p>
        </w:tc>
        <w:tc>
          <w:tcPr>
            <w:tcW w:w="2120" w:type="dxa"/>
            <w:shd w:val="clear" w:color="auto" w:fill="E6E6E6"/>
          </w:tcPr>
          <w:p w14:paraId="3F0FD856" w14:textId="77777777" w:rsidR="00CD730E" w:rsidRPr="00141B8C" w:rsidRDefault="00CD730E" w:rsidP="00CD730E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5DEB40FE" w14:textId="77777777" w:rsidR="00CD730E" w:rsidRPr="007D3039" w:rsidRDefault="00CD730E" w:rsidP="00CD730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 xml:space="preserve">Exceptional funds in all three domains to practice consistently and perceptively ensuring best practices at the designated level of performance.  </w:t>
            </w:r>
          </w:p>
        </w:tc>
        <w:tc>
          <w:tcPr>
            <w:tcW w:w="1992" w:type="dxa"/>
            <w:shd w:val="clear" w:color="auto" w:fill="E6E6E6"/>
          </w:tcPr>
          <w:p w14:paraId="252943BD" w14:textId="77777777" w:rsidR="00CD730E" w:rsidRPr="00141B8C" w:rsidRDefault="00CD730E" w:rsidP="00CD730E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3B187FFA" w14:textId="77777777" w:rsidR="00CD730E" w:rsidRPr="007D3039" w:rsidRDefault="00CD730E" w:rsidP="00CD730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30E" w:rsidRPr="007D3039" w14:paraId="532B2E63" w14:textId="77777777" w:rsidTr="00CD730E">
        <w:tc>
          <w:tcPr>
            <w:tcW w:w="14616" w:type="dxa"/>
            <w:gridSpan w:val="7"/>
            <w:shd w:val="clear" w:color="auto" w:fill="auto"/>
          </w:tcPr>
          <w:p w14:paraId="32BBDB84" w14:textId="77777777" w:rsidR="00CD730E" w:rsidRPr="007D3039" w:rsidRDefault="00CD730E" w:rsidP="00CD730E">
            <w:pPr>
              <w:widowControl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7D3039">
              <w:rPr>
                <w:rFonts w:ascii="Arial" w:hAnsi="Arial" w:cs="Arial"/>
                <w:b/>
                <w:sz w:val="16"/>
                <w:szCs w:val="16"/>
              </w:rPr>
              <w:t>Justify your rating using concrete examples:</w:t>
            </w:r>
          </w:p>
          <w:p w14:paraId="6BE11391" w14:textId="77777777" w:rsidR="00CD730E" w:rsidRPr="007D3039" w:rsidRDefault="00CD730E" w:rsidP="00CD730E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B89FDB" w14:textId="77777777" w:rsidR="00CD730E" w:rsidRPr="007D3039" w:rsidRDefault="00CD730E" w:rsidP="00CD730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29D969E7" w14:textId="77777777" w:rsidR="00CD730E" w:rsidRDefault="00CD730E" w:rsidP="00CD730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3BA6B785" w14:textId="77777777" w:rsidR="00CD730E" w:rsidRDefault="00CD730E" w:rsidP="00CD730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05DB476E" w14:textId="77777777" w:rsidR="00CD730E" w:rsidRDefault="00CD730E" w:rsidP="00CD730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484FFFD5" w14:textId="77777777" w:rsidR="00CD730E" w:rsidRDefault="00CD730E" w:rsidP="00CD730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4016630C" w14:textId="77777777" w:rsidR="00CD730E" w:rsidRPr="007D3039" w:rsidRDefault="00CD730E" w:rsidP="00CD730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35E2A6F1" w14:textId="77777777" w:rsidR="00CD730E" w:rsidRPr="007D3039" w:rsidRDefault="00CD730E" w:rsidP="00CD730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9F66B4" w14:textId="77777777" w:rsidR="006967F6" w:rsidRPr="004B59FD" w:rsidRDefault="006967F6" w:rsidP="006967F6">
      <w:pPr>
        <w:pStyle w:val="BodyTextIndent2"/>
        <w:ind w:left="0"/>
      </w:pPr>
    </w:p>
    <w:p w14:paraId="1033DFF6" w14:textId="77777777" w:rsidR="00D3126C" w:rsidRPr="002F7BB7" w:rsidRDefault="00D3126C">
      <w:pPr>
        <w:rPr>
          <w:rFonts w:ascii="Arial" w:hAnsi="Arial" w:cs="Arial"/>
          <w:b/>
          <w:sz w:val="20"/>
          <w:szCs w:val="20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088"/>
        <w:gridCol w:w="115"/>
        <w:gridCol w:w="1973"/>
        <w:gridCol w:w="93"/>
        <w:gridCol w:w="1995"/>
        <w:gridCol w:w="71"/>
        <w:gridCol w:w="2017"/>
        <w:gridCol w:w="51"/>
        <w:gridCol w:w="2037"/>
        <w:gridCol w:w="29"/>
        <w:gridCol w:w="2059"/>
      </w:tblGrid>
      <w:tr w:rsidR="009E66C0" w:rsidRPr="007D3039" w14:paraId="390CEFF8" w14:textId="77777777" w:rsidTr="00CD37A2">
        <w:trPr>
          <w:tblHeader/>
        </w:trPr>
        <w:tc>
          <w:tcPr>
            <w:tcW w:w="2088" w:type="dxa"/>
            <w:shd w:val="clear" w:color="auto" w:fill="auto"/>
          </w:tcPr>
          <w:p w14:paraId="3123884E" w14:textId="77777777" w:rsidR="009E66C0" w:rsidRPr="007D3039" w:rsidRDefault="009E66C0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</w:tcPr>
          <w:p w14:paraId="3B30EB0F" w14:textId="77777777" w:rsidR="009E66C0" w:rsidRPr="007D3039" w:rsidRDefault="006967F6" w:rsidP="007D3039">
            <w:pPr>
              <w:widowControl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8" w:type="dxa"/>
            <w:gridSpan w:val="2"/>
            <w:shd w:val="clear" w:color="auto" w:fill="auto"/>
          </w:tcPr>
          <w:p w14:paraId="5EB6664E" w14:textId="77777777" w:rsidR="009E66C0" w:rsidRPr="007D3039" w:rsidRDefault="006967F6" w:rsidP="007D3039">
            <w:pPr>
              <w:widowControl w:val="0"/>
              <w:spacing w:before="120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8" w:type="dxa"/>
            <w:gridSpan w:val="2"/>
            <w:shd w:val="clear" w:color="auto" w:fill="auto"/>
          </w:tcPr>
          <w:p w14:paraId="167F9F99" w14:textId="77777777" w:rsidR="009E66C0" w:rsidRPr="007D3039" w:rsidRDefault="006967F6" w:rsidP="007D3039">
            <w:pPr>
              <w:widowControl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8" w:type="dxa"/>
            <w:gridSpan w:val="2"/>
            <w:shd w:val="clear" w:color="auto" w:fill="auto"/>
          </w:tcPr>
          <w:p w14:paraId="391A5B38" w14:textId="77777777" w:rsidR="009E66C0" w:rsidRPr="007D3039" w:rsidRDefault="006967F6" w:rsidP="007D3039">
            <w:pPr>
              <w:widowControl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8" w:type="dxa"/>
            <w:gridSpan w:val="2"/>
            <w:shd w:val="clear" w:color="auto" w:fill="auto"/>
          </w:tcPr>
          <w:p w14:paraId="432A3462" w14:textId="77777777" w:rsidR="009E66C0" w:rsidRPr="007D3039" w:rsidRDefault="006967F6" w:rsidP="007D3039">
            <w:pPr>
              <w:widowControl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8" w:type="dxa"/>
            <w:gridSpan w:val="2"/>
            <w:shd w:val="clear" w:color="auto" w:fill="auto"/>
          </w:tcPr>
          <w:p w14:paraId="4528608E" w14:textId="77777777" w:rsidR="009E66C0" w:rsidRPr="007D3039" w:rsidRDefault="009E66C0" w:rsidP="007D3039">
            <w:pPr>
              <w:widowControl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>NOT OBSERVED</w:t>
            </w:r>
          </w:p>
        </w:tc>
      </w:tr>
      <w:tr w:rsidR="009E66C0" w:rsidRPr="007D3039" w14:paraId="0E54C3EF" w14:textId="77777777" w:rsidTr="007D3039">
        <w:tc>
          <w:tcPr>
            <w:tcW w:w="1461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05EC267" w14:textId="77777777" w:rsidR="009E66C0" w:rsidRPr="007D3039" w:rsidRDefault="009E66C0" w:rsidP="007D3039">
            <w:pPr>
              <w:widowControl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7D3039">
              <w:rPr>
                <w:rFonts w:ascii="Arial" w:hAnsi="Arial" w:cs="Arial"/>
                <w:b/>
                <w:sz w:val="16"/>
                <w:szCs w:val="16"/>
              </w:rPr>
              <w:t xml:space="preserve">2.  </w:t>
            </w:r>
            <w:r w:rsidR="00960D40" w:rsidRPr="007D3039">
              <w:rPr>
                <w:rFonts w:ascii="Arial" w:hAnsi="Arial" w:cs="Arial"/>
                <w:b/>
                <w:sz w:val="16"/>
                <w:szCs w:val="16"/>
              </w:rPr>
              <w:t>RESEARCH SKILLS</w:t>
            </w:r>
          </w:p>
        </w:tc>
      </w:tr>
      <w:tr w:rsidR="009E66C0" w:rsidRPr="007D3039" w14:paraId="05336163" w14:textId="77777777" w:rsidTr="007D3039">
        <w:tc>
          <w:tcPr>
            <w:tcW w:w="2088" w:type="dxa"/>
            <w:shd w:val="clear" w:color="auto" w:fill="E6E6E6"/>
          </w:tcPr>
          <w:p w14:paraId="64ED6B7C" w14:textId="77777777" w:rsidR="00960D40" w:rsidRDefault="00960D40" w:rsidP="003137AB">
            <w:pPr>
              <w:widowControl w:val="0"/>
              <w:numPr>
                <w:ilvl w:val="1"/>
                <w:numId w:val="4"/>
              </w:numPr>
              <w:spacing w:before="120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7D3039">
              <w:rPr>
                <w:rFonts w:ascii="Arial" w:hAnsi="Arial" w:cs="Arial"/>
                <w:b/>
                <w:sz w:val="16"/>
                <w:szCs w:val="16"/>
                <w:lang w:val="en-CA"/>
              </w:rPr>
              <w:t>Formulate a clear and appropria</w:t>
            </w:r>
            <w:r w:rsidR="007D03AE">
              <w:rPr>
                <w:rFonts w:ascii="Arial" w:hAnsi="Arial" w:cs="Arial"/>
                <w:b/>
                <w:sz w:val="16"/>
                <w:szCs w:val="16"/>
                <w:lang w:val="en-CA"/>
              </w:rPr>
              <w:t>te research question using PICO</w:t>
            </w:r>
            <w:r w:rsidRPr="007D3039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format (or other suitable format)</w:t>
            </w:r>
          </w:p>
          <w:p w14:paraId="03414EB7" w14:textId="77777777" w:rsidR="00D22AAB" w:rsidRPr="007D3039" w:rsidRDefault="00D22AAB" w:rsidP="00D22AAB">
            <w:pPr>
              <w:widowControl w:val="0"/>
              <w:spacing w:before="120"/>
              <w:ind w:left="375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  <w:p w14:paraId="7B756DB6" w14:textId="5A2AE7E1" w:rsidR="009E66C0" w:rsidRPr="007D3039" w:rsidRDefault="009E66C0" w:rsidP="008D534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E6E6E6"/>
          </w:tcPr>
          <w:p w14:paraId="62FED7E7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65ADA257" w14:textId="77777777" w:rsidR="009E66C0" w:rsidRPr="00ED34E1" w:rsidRDefault="00ED34E1" w:rsidP="00ED34E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D34E1">
              <w:rPr>
                <w:rFonts w:ascii="Arial" w:hAnsi="Arial" w:cs="Arial"/>
                <w:sz w:val="16"/>
                <w:szCs w:val="16"/>
                <w:lang w:val="en-CA"/>
              </w:rPr>
              <w:t>Formulated research question is unanswerable (at the designated level of performance).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5139D33F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326A0A74" w14:textId="77777777" w:rsidR="009E66C0" w:rsidRPr="007D3039" w:rsidRDefault="00ED34E1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4E1">
              <w:rPr>
                <w:rFonts w:ascii="Arial" w:hAnsi="Arial" w:cs="Arial"/>
                <w:sz w:val="16"/>
                <w:szCs w:val="16"/>
                <w:lang w:val="en-CA"/>
              </w:rPr>
              <w:t>Formulated research question is answerable but is incomplete and missing important considerations at the designated level of performance.  Requires considerable assistance.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291FD391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450429D5" w14:textId="77777777" w:rsidR="009E66C0" w:rsidRPr="007D3039" w:rsidRDefault="00ED34E1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4E1">
              <w:rPr>
                <w:rFonts w:ascii="Arial" w:hAnsi="Arial" w:cs="Arial"/>
                <w:sz w:val="16"/>
                <w:szCs w:val="16"/>
                <w:lang w:val="en-CA"/>
              </w:rPr>
              <w:t>Formulated research question is answerable, relevant, and accurate, but requires assistance in developing at the designated level of performance.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4BC5A725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78AA1D51" w14:textId="77777777" w:rsidR="009E66C0" w:rsidRPr="00ED34E1" w:rsidRDefault="00ED34E1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4E1">
              <w:rPr>
                <w:rFonts w:ascii="Arial" w:hAnsi="Arial" w:cs="Arial"/>
                <w:sz w:val="16"/>
                <w:szCs w:val="16"/>
                <w:lang w:val="en-CA"/>
              </w:rPr>
              <w:t>Formulated research question is comprehensive, relevant, and accurate and independently developed at the designated level of performance.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31339554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22F47662" w14:textId="77777777" w:rsidR="009E66C0" w:rsidRPr="007D3039" w:rsidRDefault="00ED34E1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4E1">
              <w:rPr>
                <w:rFonts w:ascii="Arial" w:hAnsi="Arial" w:cs="Arial"/>
                <w:sz w:val="16"/>
                <w:szCs w:val="16"/>
                <w:lang w:val="en-CA"/>
              </w:rPr>
              <w:t>Formulated research question is precise, perceptive, appropriately detailed, and independently developed at the designated level of performance.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176E504A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7E0AF3AE" w14:textId="77777777" w:rsidR="009E66C0" w:rsidRPr="007D3039" w:rsidRDefault="009E66C0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3AE" w:rsidRPr="007D3039" w14:paraId="170B7028" w14:textId="77777777" w:rsidTr="00BC3E56">
        <w:tc>
          <w:tcPr>
            <w:tcW w:w="1461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F2BBA28" w14:textId="77777777" w:rsidR="007D03AE" w:rsidRPr="007D3039" w:rsidRDefault="007D03AE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7D3039">
              <w:rPr>
                <w:rFonts w:ascii="Arial" w:hAnsi="Arial" w:cs="Arial"/>
                <w:b/>
                <w:sz w:val="16"/>
                <w:szCs w:val="16"/>
              </w:rPr>
              <w:t>Justify your rating using concrete examples:</w:t>
            </w:r>
          </w:p>
          <w:p w14:paraId="6B9143EE" w14:textId="77777777" w:rsidR="007D03AE" w:rsidRPr="007D3039" w:rsidRDefault="007D03AE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3EE7F287" w14:textId="77777777" w:rsidR="007D03AE" w:rsidRDefault="007D03AE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635002A0" w14:textId="77777777" w:rsidR="007D03AE" w:rsidRPr="007D3039" w:rsidRDefault="007D03AE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0F81AF4F" w14:textId="77777777" w:rsidR="007D03AE" w:rsidRPr="007D3039" w:rsidRDefault="007D03AE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7D2F34D9" w14:textId="77777777" w:rsidR="007D03AE" w:rsidRPr="00707AA4" w:rsidRDefault="007D03AE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6C0" w:rsidRPr="007D3039" w14:paraId="5F59D8F3" w14:textId="77777777" w:rsidTr="007D3039">
        <w:tc>
          <w:tcPr>
            <w:tcW w:w="2088" w:type="dxa"/>
            <w:shd w:val="clear" w:color="auto" w:fill="E6E6E6"/>
          </w:tcPr>
          <w:p w14:paraId="2CDA63CF" w14:textId="77777777" w:rsidR="00960D40" w:rsidRPr="0029258B" w:rsidRDefault="00960D40" w:rsidP="003137AB">
            <w:pPr>
              <w:widowControl w:val="0"/>
              <w:numPr>
                <w:ilvl w:val="1"/>
                <w:numId w:val="4"/>
              </w:numPr>
              <w:spacing w:before="120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29258B">
              <w:rPr>
                <w:rFonts w:ascii="Arial" w:hAnsi="Arial" w:cs="Arial"/>
                <w:b/>
                <w:sz w:val="16"/>
                <w:szCs w:val="16"/>
                <w:lang w:val="en-CA"/>
              </w:rPr>
              <w:t>Identify relevant background information for the project by performing a thorough literature search using appropriate resources.</w:t>
            </w:r>
          </w:p>
          <w:p w14:paraId="5133B54B" w14:textId="3B0E8B6A" w:rsidR="009E66C0" w:rsidRPr="0029258B" w:rsidRDefault="009E66C0" w:rsidP="008D534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E6E6E6"/>
          </w:tcPr>
          <w:p w14:paraId="47BEE7D2" w14:textId="77777777" w:rsidR="00141B8C" w:rsidRPr="0029258B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58B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01D03A82" w14:textId="77777777" w:rsidR="009E66C0" w:rsidRPr="0029258B" w:rsidRDefault="003D4939" w:rsidP="002925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58B">
              <w:rPr>
                <w:rFonts w:ascii="Arial" w:hAnsi="Arial" w:cs="Arial"/>
                <w:sz w:val="16"/>
                <w:szCs w:val="16"/>
              </w:rPr>
              <w:t>Inappropriate resources used</w:t>
            </w:r>
            <w:r w:rsidR="0029258B" w:rsidRPr="0029258B">
              <w:rPr>
                <w:rFonts w:ascii="Arial" w:hAnsi="Arial" w:cs="Arial"/>
                <w:sz w:val="16"/>
                <w:szCs w:val="16"/>
              </w:rPr>
              <w:t xml:space="preserve"> with a poor search strategy. Significant gaps in relevant background information, with significant irrelevant information gathered.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2C615130" w14:textId="77777777" w:rsidR="00141B8C" w:rsidRPr="0029258B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58B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2C746E9D" w14:textId="77777777" w:rsidR="009E66C0" w:rsidRPr="0029258B" w:rsidRDefault="0029258B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58B">
              <w:rPr>
                <w:rFonts w:ascii="Arial" w:hAnsi="Arial" w:cs="Arial"/>
                <w:sz w:val="16"/>
                <w:szCs w:val="16"/>
              </w:rPr>
              <w:t>Appropriate resources used with an inefficient search strategy. Small gaps in relevant background information, with some irrelevant information gathered.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09C45528" w14:textId="77777777" w:rsidR="00141B8C" w:rsidRPr="0029258B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58B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4C038405" w14:textId="77777777" w:rsidR="009E66C0" w:rsidRPr="0029258B" w:rsidRDefault="0029258B" w:rsidP="002925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58B">
              <w:rPr>
                <w:rFonts w:ascii="Arial" w:hAnsi="Arial" w:cs="Arial"/>
                <w:sz w:val="16"/>
                <w:szCs w:val="16"/>
              </w:rPr>
              <w:t>Appropriate resources used with a good search strategy. No gaps in relevant background information, with very little irrelevant information gathered.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3DEC9F44" w14:textId="77777777" w:rsidR="00141B8C" w:rsidRPr="0029258B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58B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39A6B950" w14:textId="77777777" w:rsidR="009E66C0" w:rsidRPr="0029258B" w:rsidRDefault="0029258B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58B">
              <w:rPr>
                <w:rFonts w:ascii="Arial" w:hAnsi="Arial" w:cs="Arial"/>
                <w:sz w:val="16"/>
                <w:szCs w:val="16"/>
              </w:rPr>
              <w:t>Appropriate resources used with a thorough and efficient search strategy. No gaps in relevant background information, with very little irrelevant information gathered.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4C200216" w14:textId="77777777" w:rsidR="00141B8C" w:rsidRPr="0029258B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58B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02FCDF89" w14:textId="77777777" w:rsidR="009E66C0" w:rsidRPr="0029258B" w:rsidRDefault="0029258B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58B">
              <w:rPr>
                <w:rFonts w:ascii="Arial" w:hAnsi="Arial" w:cs="Arial"/>
                <w:sz w:val="16"/>
                <w:szCs w:val="16"/>
              </w:rPr>
              <w:t>Expertly uses resources to gather all relevant background information with an effective search strategy. No gaps in relevant background information.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3A184092" w14:textId="77777777" w:rsidR="00141B8C" w:rsidRPr="0029258B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58B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4F71E48D" w14:textId="77777777" w:rsidR="009E66C0" w:rsidRPr="0029258B" w:rsidRDefault="009E66C0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3FB" w:rsidRPr="007D3039" w14:paraId="1A44B4E5" w14:textId="77777777" w:rsidTr="002C5E21">
        <w:tc>
          <w:tcPr>
            <w:tcW w:w="1461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4E4D96B" w14:textId="77777777" w:rsidR="00A153FB" w:rsidRPr="007D3039" w:rsidRDefault="00A153FB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7D3039">
              <w:rPr>
                <w:rFonts w:ascii="Arial" w:hAnsi="Arial" w:cs="Arial"/>
                <w:b/>
                <w:sz w:val="16"/>
                <w:szCs w:val="16"/>
              </w:rPr>
              <w:t>Justify your rating using concrete examples:</w:t>
            </w:r>
          </w:p>
          <w:p w14:paraId="2A758A01" w14:textId="77777777" w:rsidR="00A153FB" w:rsidRDefault="00A153FB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3C21AD" w14:textId="77777777" w:rsidR="00A153FB" w:rsidRDefault="00A153FB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E4D777" w14:textId="77777777" w:rsidR="00A153FB" w:rsidRDefault="00A153FB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2AE68B" w14:textId="77777777" w:rsidR="00A153FB" w:rsidRPr="007D3039" w:rsidRDefault="00A153F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3DDB3524" w14:textId="77777777" w:rsidR="00A153FB" w:rsidRDefault="00A153F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1D928D55" w14:textId="77777777" w:rsidR="00A153FB" w:rsidRPr="007D3039" w:rsidRDefault="00A153F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C" w:rsidRPr="007D3039" w14:paraId="3AB0F628" w14:textId="77777777" w:rsidTr="007D3039">
        <w:tc>
          <w:tcPr>
            <w:tcW w:w="2088" w:type="dxa"/>
            <w:shd w:val="clear" w:color="auto" w:fill="E6E6E6"/>
          </w:tcPr>
          <w:p w14:paraId="58DC85D0" w14:textId="77777777" w:rsidR="00141B8C" w:rsidRPr="007D3039" w:rsidRDefault="00141B8C" w:rsidP="003137AB">
            <w:pPr>
              <w:widowControl w:val="0"/>
              <w:numPr>
                <w:ilvl w:val="1"/>
                <w:numId w:val="4"/>
              </w:num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7D3039">
              <w:rPr>
                <w:rFonts w:ascii="Arial" w:hAnsi="Arial" w:cs="Arial"/>
                <w:b/>
                <w:sz w:val="16"/>
                <w:szCs w:val="16"/>
              </w:rPr>
              <w:t>Evaluate background literature in context of research question</w:t>
            </w:r>
          </w:p>
          <w:p w14:paraId="1F06677D" w14:textId="380731D5" w:rsidR="00141B8C" w:rsidRPr="007D3039" w:rsidRDefault="00141B8C" w:rsidP="008D534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E6E6E6"/>
          </w:tcPr>
          <w:p w14:paraId="53BCE19A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1027BDD2" w14:textId="77777777" w:rsidR="00141B8C" w:rsidRPr="00141B8C" w:rsidRDefault="00141B8C" w:rsidP="001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sz w:val="16"/>
                <w:szCs w:val="16"/>
              </w:rPr>
              <w:t>Fails to evaluate relevant from irrelevant literature; fails to compose a relevant background that justifies project at the designated level of performance.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5FA9D1D7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10E419EC" w14:textId="77777777" w:rsidR="00141B8C" w:rsidRPr="00141B8C" w:rsidRDefault="00141B8C" w:rsidP="001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sz w:val="16"/>
                <w:szCs w:val="16"/>
              </w:rPr>
              <w:t>Evaluates some relevant literature, but not enough to compose a relevant background that justifies project at the designated level of performance.  Requires considerable assistance.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19C32D08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6FA34B85" w14:textId="77777777" w:rsidR="00141B8C" w:rsidRPr="00141B8C" w:rsidRDefault="00141B8C" w:rsidP="001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sz w:val="16"/>
                <w:szCs w:val="16"/>
              </w:rPr>
              <w:t xml:space="preserve">Evaluates adequate relevant literature, and is able to compose relevant background that justifies project but with assistance at the </w:t>
            </w:r>
            <w:r>
              <w:rPr>
                <w:rFonts w:ascii="Arial" w:hAnsi="Arial" w:cs="Arial"/>
                <w:sz w:val="16"/>
                <w:szCs w:val="16"/>
              </w:rPr>
              <w:t>designated level of performance</w:t>
            </w:r>
            <w:r w:rsidRPr="00141B8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66950F52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7F79AD1A" w14:textId="77777777" w:rsidR="00141B8C" w:rsidRPr="00141B8C" w:rsidRDefault="00141B8C" w:rsidP="001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sz w:val="16"/>
                <w:szCs w:val="16"/>
              </w:rPr>
              <w:t>Evaluates all relevant literature and is able to compose largely independently a relevant background that justifies the project very well at the designated level of performance.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79F2C95C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7223C5A1" w14:textId="77777777" w:rsidR="00141B8C" w:rsidRPr="00141B8C" w:rsidRDefault="00141B8C" w:rsidP="001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sz w:val="16"/>
                <w:szCs w:val="16"/>
              </w:rPr>
              <w:t xml:space="preserve">Precisely evaluates the relevant literature, justifies choices, </w:t>
            </w:r>
            <w:r w:rsidR="00A153FB" w:rsidRPr="00141B8C">
              <w:rPr>
                <w:rFonts w:ascii="Arial" w:hAnsi="Arial" w:cs="Arial"/>
                <w:sz w:val="16"/>
                <w:szCs w:val="16"/>
              </w:rPr>
              <w:t>synthesizes</w:t>
            </w:r>
            <w:r w:rsidRPr="00141B8C">
              <w:rPr>
                <w:rFonts w:ascii="Arial" w:hAnsi="Arial" w:cs="Arial"/>
                <w:sz w:val="16"/>
                <w:szCs w:val="16"/>
              </w:rPr>
              <w:t xml:space="preserve"> and integrates literature, and is able to compose a relevant background independently that perceptively and completely justifies project at the designated level of performance.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6161B164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7BDF2590" w14:textId="77777777" w:rsidR="00141B8C" w:rsidRPr="007D3039" w:rsidRDefault="00141B8C" w:rsidP="00141B8C">
            <w:pPr>
              <w:widowControl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3FB" w:rsidRPr="007D3039" w14:paraId="3546C91A" w14:textId="77777777" w:rsidTr="002C5E21">
        <w:tc>
          <w:tcPr>
            <w:tcW w:w="1461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1E0254A" w14:textId="77777777" w:rsidR="00A153FB" w:rsidRPr="007D3039" w:rsidRDefault="00A153FB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7D3039">
              <w:rPr>
                <w:rFonts w:ascii="Arial" w:hAnsi="Arial" w:cs="Arial"/>
                <w:b/>
                <w:sz w:val="16"/>
                <w:szCs w:val="16"/>
              </w:rPr>
              <w:t>Justify your rating using concrete examples:</w:t>
            </w:r>
          </w:p>
          <w:p w14:paraId="7F0349AB" w14:textId="77777777" w:rsidR="00A153FB" w:rsidRDefault="00A153FB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2E1165" w14:textId="77777777" w:rsidR="00A153FB" w:rsidRDefault="00A153FB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5E154D" w14:textId="77777777" w:rsidR="00A153FB" w:rsidRPr="007D3039" w:rsidRDefault="00A153FB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3FB00" w14:textId="77777777" w:rsidR="00A153FB" w:rsidRPr="007D3039" w:rsidRDefault="00A153F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38A0E22D" w14:textId="77777777" w:rsidR="00A153FB" w:rsidRPr="007D3039" w:rsidRDefault="00A153F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0F11B483" w14:textId="77777777" w:rsidR="00A153FB" w:rsidRPr="007D3039" w:rsidRDefault="00A153F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C" w:rsidRPr="007D3039" w14:paraId="6E4C5EC6" w14:textId="77777777" w:rsidTr="007D3039">
        <w:tc>
          <w:tcPr>
            <w:tcW w:w="2088" w:type="dxa"/>
            <w:shd w:val="clear" w:color="auto" w:fill="E6E6E6"/>
          </w:tcPr>
          <w:p w14:paraId="779DB72B" w14:textId="77777777" w:rsidR="00141B8C" w:rsidRPr="00110445" w:rsidRDefault="00110445" w:rsidP="003137AB">
            <w:pPr>
              <w:widowControl w:val="0"/>
              <w:numPr>
                <w:ilvl w:val="1"/>
                <w:numId w:val="4"/>
              </w:num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110445">
              <w:rPr>
                <w:rFonts w:ascii="Arial" w:hAnsi="Arial" w:cs="Arial"/>
                <w:b/>
                <w:sz w:val="16"/>
                <w:szCs w:val="16"/>
              </w:rPr>
              <w:lastRenderedPageBreak/>
              <w:t>Select</w:t>
            </w:r>
            <w:r w:rsidR="00141B8C" w:rsidRPr="00110445">
              <w:rPr>
                <w:rFonts w:ascii="Arial" w:hAnsi="Arial" w:cs="Arial"/>
                <w:b/>
                <w:sz w:val="16"/>
                <w:szCs w:val="16"/>
              </w:rPr>
              <w:t xml:space="preserve"> an appropriate </w:t>
            </w:r>
            <w:r w:rsidR="007D03AE">
              <w:rPr>
                <w:rFonts w:ascii="Arial" w:hAnsi="Arial" w:cs="Arial"/>
                <w:b/>
                <w:sz w:val="16"/>
                <w:szCs w:val="16"/>
              </w:rPr>
              <w:t>methodology for</w:t>
            </w:r>
            <w:r w:rsidR="00141B8C" w:rsidRPr="00110445">
              <w:rPr>
                <w:rFonts w:ascii="Arial" w:hAnsi="Arial" w:cs="Arial"/>
                <w:b/>
                <w:sz w:val="16"/>
                <w:szCs w:val="16"/>
              </w:rPr>
              <w:t xml:space="preserve"> the project</w:t>
            </w:r>
            <w:r w:rsidR="008E2738" w:rsidRPr="00110445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141B8C" w:rsidRPr="00110445">
              <w:rPr>
                <w:rFonts w:ascii="Arial" w:hAnsi="Arial" w:cs="Arial"/>
                <w:b/>
                <w:sz w:val="16"/>
                <w:szCs w:val="16"/>
              </w:rPr>
              <w:t xml:space="preserve"> with justification.</w:t>
            </w:r>
          </w:p>
          <w:p w14:paraId="7888ECD2" w14:textId="082E2297" w:rsidR="00141B8C" w:rsidRPr="00110445" w:rsidRDefault="00141B8C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E6E6E6"/>
          </w:tcPr>
          <w:p w14:paraId="37F22C66" w14:textId="77777777" w:rsidR="00141B8C" w:rsidRPr="00110445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445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609E257C" w14:textId="77777777" w:rsidR="00141B8C" w:rsidRPr="00110445" w:rsidRDefault="00110445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445">
              <w:rPr>
                <w:rFonts w:ascii="Arial" w:hAnsi="Arial" w:cs="Arial"/>
                <w:sz w:val="16"/>
                <w:szCs w:val="16"/>
              </w:rPr>
              <w:t>Selected a methodology that is not appropriate for the research question.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2E10FD7C" w14:textId="77777777" w:rsidR="00141B8C" w:rsidRPr="00110445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445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5CD9460D" w14:textId="77777777" w:rsidR="00141B8C" w:rsidRPr="00110445" w:rsidRDefault="00110445" w:rsidP="0011044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445">
              <w:rPr>
                <w:rFonts w:ascii="Arial" w:hAnsi="Arial" w:cs="Arial"/>
                <w:sz w:val="16"/>
                <w:szCs w:val="16"/>
              </w:rPr>
              <w:t>Selected a methodology that is not ideal for the research question.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16614FEB" w14:textId="77777777" w:rsidR="00141B8C" w:rsidRPr="00110445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445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2E43B321" w14:textId="77777777" w:rsidR="00141B8C" w:rsidRPr="00110445" w:rsidRDefault="00110445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445">
              <w:rPr>
                <w:rFonts w:ascii="Arial" w:hAnsi="Arial" w:cs="Arial"/>
                <w:sz w:val="16"/>
                <w:szCs w:val="16"/>
              </w:rPr>
              <w:t>Selected a methodology that is valid for the research question, and is able to provide some justification.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763BBAC6" w14:textId="77777777" w:rsidR="00141B8C" w:rsidRPr="00110445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445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6C792A33" w14:textId="77777777" w:rsidR="00141B8C" w:rsidRPr="00110445" w:rsidRDefault="00110445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445">
              <w:rPr>
                <w:rFonts w:ascii="Arial" w:hAnsi="Arial" w:cs="Arial"/>
                <w:sz w:val="16"/>
                <w:szCs w:val="16"/>
              </w:rPr>
              <w:t>Selected an ideal methodology to answer the research question, and is able to adequately justify their choice.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7F54D27F" w14:textId="77777777" w:rsidR="00141B8C" w:rsidRPr="00110445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445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741C4898" w14:textId="77777777" w:rsidR="00141B8C" w:rsidRPr="00110445" w:rsidRDefault="00110445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445">
              <w:rPr>
                <w:rFonts w:ascii="Arial" w:hAnsi="Arial" w:cs="Arial"/>
                <w:sz w:val="16"/>
                <w:szCs w:val="16"/>
              </w:rPr>
              <w:t>Selected an ideal methodology to answer the research question, and is able to thoroughly justify their choice.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7C19F629" w14:textId="77777777" w:rsidR="00141B8C" w:rsidRPr="00110445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445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0B058858" w14:textId="77777777" w:rsidR="00141B8C" w:rsidRPr="00110445" w:rsidRDefault="00141B8C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EB" w:rsidRPr="007D3039" w14:paraId="6ADD9598" w14:textId="77777777" w:rsidTr="00BC3E56">
        <w:tc>
          <w:tcPr>
            <w:tcW w:w="14616" w:type="dxa"/>
            <w:gridSpan w:val="12"/>
            <w:shd w:val="clear" w:color="auto" w:fill="auto"/>
          </w:tcPr>
          <w:p w14:paraId="02DCC4B9" w14:textId="77777777" w:rsidR="002701EB" w:rsidRPr="007D3039" w:rsidRDefault="002701EB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7D3039">
              <w:rPr>
                <w:rFonts w:ascii="Arial" w:hAnsi="Arial" w:cs="Arial"/>
                <w:b/>
                <w:sz w:val="16"/>
                <w:szCs w:val="16"/>
              </w:rPr>
              <w:t>Justify your rating using concrete examples:</w:t>
            </w:r>
          </w:p>
          <w:p w14:paraId="6A73AB2C" w14:textId="77777777" w:rsidR="002701EB" w:rsidRPr="007D3039" w:rsidRDefault="002701EB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A9924" w14:textId="77777777" w:rsidR="002701EB" w:rsidRDefault="002701E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6451E8F8" w14:textId="77777777" w:rsidR="00A153FB" w:rsidRDefault="00A153F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35636BB4" w14:textId="77777777" w:rsidR="00A153FB" w:rsidRDefault="00A153F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4227AAA9" w14:textId="77777777" w:rsidR="00A153FB" w:rsidRPr="007D3039" w:rsidRDefault="00A153F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06CB002C" w14:textId="77777777" w:rsidR="002701EB" w:rsidRDefault="002701E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34D2453E" w14:textId="77777777" w:rsidR="00A153FB" w:rsidRDefault="00A153F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01B72A47" w14:textId="77777777" w:rsidR="002701EB" w:rsidRPr="007D3039" w:rsidRDefault="002701E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C" w:rsidRPr="007D3039" w14:paraId="6843F7AE" w14:textId="77777777" w:rsidTr="007D3039">
        <w:tc>
          <w:tcPr>
            <w:tcW w:w="2088" w:type="dxa"/>
            <w:shd w:val="clear" w:color="auto" w:fill="E6E6E6"/>
          </w:tcPr>
          <w:p w14:paraId="51C0E414" w14:textId="77777777" w:rsidR="00141B8C" w:rsidRPr="00ED5E25" w:rsidRDefault="00110445" w:rsidP="003137AB">
            <w:pPr>
              <w:widowControl w:val="0"/>
              <w:numPr>
                <w:ilvl w:val="1"/>
                <w:numId w:val="4"/>
              </w:num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Determine</w:t>
            </w:r>
            <w:r w:rsidR="00141B8C" w:rsidRPr="00ED5E25">
              <w:rPr>
                <w:rFonts w:ascii="Arial" w:hAnsi="Arial" w:cs="Arial"/>
                <w:b/>
                <w:sz w:val="16"/>
                <w:szCs w:val="16"/>
              </w:rPr>
              <w:t xml:space="preserve"> primary and secondary outcomes.</w:t>
            </w:r>
          </w:p>
          <w:p w14:paraId="6FFAA768" w14:textId="6CF1B991" w:rsidR="00141B8C" w:rsidRPr="00ED5E25" w:rsidRDefault="00141B8C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E6E6E6"/>
          </w:tcPr>
          <w:p w14:paraId="7DF5404E" w14:textId="77777777" w:rsidR="00141B8C" w:rsidRPr="00ED5E25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E25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44B0F688" w14:textId="77777777" w:rsidR="00ED5E25" w:rsidRPr="00ED5E25" w:rsidRDefault="00ED5E25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E25">
              <w:rPr>
                <w:rFonts w:ascii="Arial" w:hAnsi="Arial" w:cs="Arial"/>
                <w:sz w:val="16"/>
                <w:szCs w:val="16"/>
                <w:lang w:val="en-CA"/>
              </w:rPr>
              <w:t>Unable to determine appropriate primary and secondary research outcomes at the designated level of performance.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53EEA588" w14:textId="77777777" w:rsidR="00141B8C" w:rsidRPr="00ED5E25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E25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0551425A" w14:textId="77777777" w:rsidR="00ED5E25" w:rsidRPr="00ED5E25" w:rsidRDefault="00ED5E25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E25">
              <w:rPr>
                <w:rFonts w:ascii="Arial" w:hAnsi="Arial" w:cs="Arial"/>
                <w:sz w:val="16"/>
                <w:szCs w:val="16"/>
                <w:lang w:val="en-CA"/>
              </w:rPr>
              <w:t>Determines research primary and secondary outcomes but requires extensive revisions or are missing at the designated level of performance.  Requires considerable assistance.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196B3869" w14:textId="77777777" w:rsidR="00141B8C" w:rsidRPr="00ED5E25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E25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415FD316" w14:textId="77777777" w:rsidR="00ED5E25" w:rsidRPr="00ED5E25" w:rsidRDefault="00ED5E25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E25">
              <w:rPr>
                <w:rFonts w:ascii="Arial" w:hAnsi="Arial" w:cs="Arial"/>
                <w:sz w:val="16"/>
              </w:rPr>
              <w:t>Determines most of the appropriate primary and secondary research outcomes but requires assistance at the designated level of performance.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1431BCA6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531EF4FC" w14:textId="77777777" w:rsidR="00ED5E25" w:rsidRPr="007D3039" w:rsidRDefault="00ED5E25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E25">
              <w:rPr>
                <w:rFonts w:ascii="Arial" w:hAnsi="Arial" w:cs="Arial"/>
                <w:sz w:val="16"/>
                <w:szCs w:val="16"/>
                <w:lang w:val="en-CA"/>
              </w:rPr>
              <w:t>Determines complete and appropriate primary and secondary research outcomes independently at the designated level of performance.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65A948BA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2A57F7F7" w14:textId="77777777" w:rsidR="00141B8C" w:rsidRPr="007D3039" w:rsidRDefault="00ED5E25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E25">
              <w:rPr>
                <w:rFonts w:ascii="Arial" w:hAnsi="Arial" w:cs="Arial"/>
                <w:sz w:val="16"/>
                <w:szCs w:val="16"/>
                <w:lang w:val="en-CA"/>
              </w:rPr>
              <w:t>Determines all appropriate primary and secondary research outcomes and states how to collect them accurately independently at the designated level of performance.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0BD083E5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59608E67" w14:textId="77777777" w:rsidR="00141B8C" w:rsidRPr="007D3039" w:rsidRDefault="00141B8C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EB" w:rsidRPr="007D3039" w14:paraId="39452B1D" w14:textId="77777777" w:rsidTr="00BC3E56">
        <w:tc>
          <w:tcPr>
            <w:tcW w:w="14616" w:type="dxa"/>
            <w:gridSpan w:val="12"/>
            <w:shd w:val="clear" w:color="auto" w:fill="auto"/>
          </w:tcPr>
          <w:p w14:paraId="1281CE7E" w14:textId="77777777" w:rsidR="002701EB" w:rsidRPr="00ED5E25" w:rsidRDefault="002701EB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ED5E25">
              <w:rPr>
                <w:rFonts w:ascii="Arial" w:hAnsi="Arial" w:cs="Arial"/>
                <w:b/>
                <w:sz w:val="16"/>
                <w:szCs w:val="16"/>
              </w:rPr>
              <w:t>Justify your rating using concrete examples:</w:t>
            </w:r>
          </w:p>
          <w:p w14:paraId="18DB6A0E" w14:textId="77777777" w:rsidR="002701EB" w:rsidRPr="00ED5E25" w:rsidRDefault="002701EB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8049FE" w14:textId="77777777" w:rsidR="002701EB" w:rsidRDefault="002701E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38A363E0" w14:textId="77777777" w:rsidR="00A153FB" w:rsidRDefault="00A153F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6F3B509A" w14:textId="77777777" w:rsidR="00A153FB" w:rsidRDefault="00A153F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5190280B" w14:textId="77777777" w:rsidR="00A153FB" w:rsidRDefault="00A153F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225D10D4" w14:textId="77777777" w:rsidR="00A153FB" w:rsidRPr="00ED5E25" w:rsidRDefault="00A153F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675B5EE5" w14:textId="77777777" w:rsidR="002701EB" w:rsidRPr="00ED5E25" w:rsidRDefault="002701E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375454C7" w14:textId="77777777" w:rsidR="002701EB" w:rsidRPr="007D3039" w:rsidRDefault="002701E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C" w:rsidRPr="007D3039" w14:paraId="7EE306E5" w14:textId="77777777" w:rsidTr="007D3039">
        <w:tc>
          <w:tcPr>
            <w:tcW w:w="2088" w:type="dxa"/>
            <w:shd w:val="clear" w:color="auto" w:fill="E6E6E6"/>
          </w:tcPr>
          <w:p w14:paraId="2D93C2B1" w14:textId="77777777" w:rsidR="00141B8C" w:rsidRDefault="00141B8C" w:rsidP="00D22AAB">
            <w:pPr>
              <w:widowControl w:val="0"/>
              <w:numPr>
                <w:ilvl w:val="1"/>
                <w:numId w:val="4"/>
              </w:num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D3039">
              <w:rPr>
                <w:rFonts w:ascii="Arial" w:hAnsi="Arial" w:cs="Arial"/>
                <w:b/>
                <w:sz w:val="16"/>
                <w:szCs w:val="16"/>
              </w:rPr>
              <w:t>Collect and organize relevant data for research study purposes</w:t>
            </w:r>
            <w:r w:rsidRPr="00D22AA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692EBEAD" w14:textId="77777777" w:rsidR="00D22AAB" w:rsidRPr="00D22AAB" w:rsidRDefault="00D22AAB" w:rsidP="00CD37A2">
            <w:pPr>
              <w:widowControl w:val="0"/>
              <w:spacing w:before="120" w:after="120"/>
              <w:rPr>
                <w:rFonts w:ascii="Arial" w:hAnsi="Arial" w:cs="Arial"/>
                <w:b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088" w:type="dxa"/>
            <w:shd w:val="clear" w:color="auto" w:fill="E6E6E6"/>
          </w:tcPr>
          <w:p w14:paraId="4155EABC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181AF9C1" w14:textId="77777777" w:rsidR="00141B8C" w:rsidRDefault="00141B8C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 xml:space="preserve">Fails to discern relevant from irrelevant data; </w:t>
            </w:r>
          </w:p>
          <w:p w14:paraId="5DEC1137" w14:textId="77777777" w:rsidR="00ED5E25" w:rsidRPr="007D3039" w:rsidRDefault="00ED5E25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E25">
              <w:rPr>
                <w:rFonts w:ascii="Arial" w:hAnsi="Arial" w:cs="Arial"/>
                <w:sz w:val="16"/>
                <w:szCs w:val="16"/>
                <w:lang w:val="en-CA"/>
              </w:rPr>
              <w:t>Information gathered is incomplete, and/or inaccurate; important information is missing.  Unable to organize or analyze data at the designated level of performance.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445D5C59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4CAC955A" w14:textId="77777777" w:rsidR="00141B8C" w:rsidRPr="007D3039" w:rsidRDefault="00141B8C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>Discerns some relevant data.</w:t>
            </w:r>
            <w:r w:rsidR="00ED5E25" w:rsidRPr="00ED5E25">
              <w:rPr>
                <w:rFonts w:ascii="Verdana" w:hAnsi="Verdana"/>
                <w:sz w:val="16"/>
                <w:szCs w:val="20"/>
                <w:lang w:val="en-CA"/>
              </w:rPr>
              <w:t xml:space="preserve"> </w:t>
            </w:r>
            <w:r w:rsidR="00ED5E25" w:rsidRPr="00ED5E25">
              <w:rPr>
                <w:rFonts w:ascii="Arial" w:hAnsi="Arial" w:cs="Arial"/>
                <w:sz w:val="16"/>
                <w:szCs w:val="16"/>
                <w:lang w:val="en-CA"/>
              </w:rPr>
              <w:t>Information gathered is superficial, but accurate, and/or important information is missing, and/or poorly organized and/or inappropriately analyzed at the designated level of performance.  Requires considerable assistance.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13EA816E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2674035F" w14:textId="77777777" w:rsidR="00141B8C" w:rsidRPr="007D3039" w:rsidRDefault="00141B8C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 xml:space="preserve">Discerns </w:t>
            </w:r>
            <w:r w:rsidRPr="00ED5E25">
              <w:rPr>
                <w:rFonts w:ascii="Arial" w:hAnsi="Arial" w:cs="Arial"/>
                <w:sz w:val="16"/>
                <w:szCs w:val="16"/>
              </w:rPr>
              <w:t>sufficient relevant data.</w:t>
            </w:r>
            <w:r w:rsidR="00ED5E25" w:rsidRPr="00ED5E25">
              <w:rPr>
                <w:rFonts w:ascii="Verdana" w:hAnsi="Verdana"/>
                <w:sz w:val="16"/>
                <w:szCs w:val="20"/>
                <w:lang w:val="en-CA"/>
              </w:rPr>
              <w:t xml:space="preserve"> </w:t>
            </w:r>
            <w:r w:rsidR="00ED5E25" w:rsidRPr="00ED5E25">
              <w:rPr>
                <w:rFonts w:ascii="Arial" w:hAnsi="Arial" w:cs="Arial"/>
                <w:sz w:val="16"/>
                <w:szCs w:val="16"/>
                <w:lang w:val="en-CA"/>
              </w:rPr>
              <w:t xml:space="preserve">Information gathered is comprehensive, relevant, and accurate, well organized, and appropriately analyzed but needs assistance at the </w:t>
            </w:r>
            <w:r w:rsidR="00ED5E25">
              <w:rPr>
                <w:rFonts w:ascii="Arial" w:hAnsi="Arial" w:cs="Arial"/>
                <w:sz w:val="16"/>
                <w:szCs w:val="16"/>
                <w:lang w:val="en-CA"/>
              </w:rPr>
              <w:t>designated level of performance</w:t>
            </w:r>
            <w:r w:rsidR="00ED5E25" w:rsidRPr="00ED5E25">
              <w:rPr>
                <w:rFonts w:ascii="Arial" w:hAnsi="Arial" w:cs="Arial"/>
                <w:sz w:val="16"/>
                <w:szCs w:val="16"/>
                <w:lang w:val="en-CA"/>
              </w:rPr>
              <w:t>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4BB22602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0C68F40B" w14:textId="77777777" w:rsidR="00141B8C" w:rsidRPr="007D3039" w:rsidRDefault="00141B8C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>Discerns all relevant data.</w:t>
            </w:r>
            <w:r w:rsidR="00ED5E25" w:rsidRPr="00ED5E25">
              <w:rPr>
                <w:rFonts w:ascii="Verdana" w:hAnsi="Verdana"/>
                <w:sz w:val="16"/>
                <w:szCs w:val="20"/>
                <w:lang w:val="en-CA"/>
              </w:rPr>
              <w:t xml:space="preserve"> </w:t>
            </w:r>
            <w:r w:rsidR="00ED5E25" w:rsidRPr="00ED5E25">
              <w:rPr>
                <w:rFonts w:ascii="Arial" w:hAnsi="Arial" w:cs="Arial"/>
                <w:sz w:val="16"/>
                <w:szCs w:val="16"/>
                <w:lang w:val="en-CA"/>
              </w:rPr>
              <w:t>Information gathered is comprehensive, relevant, and accurate, well organized, appropriately analyzed independently at the designated level of performance.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31671141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5A0DBA7C" w14:textId="77777777" w:rsidR="00141B8C" w:rsidRPr="007D3039" w:rsidRDefault="00141B8C" w:rsidP="00ED5E2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>Precisely discerns the relevant data.</w:t>
            </w:r>
            <w:r w:rsidR="00ED5E25" w:rsidRPr="00ED5E25">
              <w:rPr>
                <w:rFonts w:ascii="Verdana" w:hAnsi="Verdana"/>
                <w:sz w:val="16"/>
                <w:szCs w:val="20"/>
                <w:lang w:val="en-CA"/>
              </w:rPr>
              <w:t xml:space="preserve"> </w:t>
            </w:r>
            <w:r w:rsidR="00ED5E25" w:rsidRPr="00ED5E25">
              <w:rPr>
                <w:rFonts w:ascii="Arial" w:hAnsi="Arial" w:cs="Arial"/>
                <w:sz w:val="16"/>
                <w:szCs w:val="16"/>
                <w:lang w:val="en-CA"/>
              </w:rPr>
              <w:t xml:space="preserve">Information gathered </w:t>
            </w:r>
            <w:r w:rsidR="00ED5E25">
              <w:rPr>
                <w:rFonts w:ascii="Arial" w:hAnsi="Arial" w:cs="Arial"/>
                <w:sz w:val="16"/>
                <w:szCs w:val="16"/>
                <w:lang w:val="en-CA"/>
              </w:rPr>
              <w:t>is</w:t>
            </w:r>
            <w:r w:rsidR="00ED5E25" w:rsidRPr="00ED5E25">
              <w:rPr>
                <w:rFonts w:ascii="Arial" w:hAnsi="Arial" w:cs="Arial"/>
                <w:sz w:val="16"/>
                <w:szCs w:val="16"/>
                <w:lang w:val="en-CA"/>
              </w:rPr>
              <w:t xml:space="preserve"> perceptive, appropriately detailed anticipating further information collection needs, well organized, and appropriately analyzed independently at the designated level of performance.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5BB81903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40A46C7E" w14:textId="77777777" w:rsidR="00141B8C" w:rsidRPr="007D3039" w:rsidRDefault="00141B8C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EB" w:rsidRPr="007D3039" w14:paraId="06A19A15" w14:textId="77777777" w:rsidTr="00BC3E56">
        <w:tc>
          <w:tcPr>
            <w:tcW w:w="1461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68C7953" w14:textId="77777777" w:rsidR="002701EB" w:rsidRPr="009562F1" w:rsidRDefault="002701EB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9562F1">
              <w:rPr>
                <w:rFonts w:ascii="Arial" w:hAnsi="Arial" w:cs="Arial"/>
                <w:b/>
                <w:sz w:val="16"/>
                <w:szCs w:val="16"/>
              </w:rPr>
              <w:t>Justify your rating using concrete examples:</w:t>
            </w:r>
          </w:p>
          <w:p w14:paraId="361741FD" w14:textId="77777777" w:rsidR="002701EB" w:rsidRPr="009562F1" w:rsidRDefault="002701EB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4B62C6" w14:textId="77777777" w:rsidR="002701EB" w:rsidRDefault="002701E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651E6EAB" w14:textId="77777777" w:rsidR="00A153FB" w:rsidRDefault="00A153F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5B8894D3" w14:textId="77777777" w:rsidR="00A153FB" w:rsidRDefault="00A153F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21C2426A" w14:textId="77777777" w:rsidR="00A153FB" w:rsidRPr="009562F1" w:rsidRDefault="00A153F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347A953B" w14:textId="77777777" w:rsidR="002701EB" w:rsidRPr="009562F1" w:rsidRDefault="002701E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5DBBBF2A" w14:textId="77777777" w:rsidR="002701EB" w:rsidRPr="009562F1" w:rsidRDefault="002701E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C" w:rsidRPr="007D3039" w14:paraId="6B54E15C" w14:textId="77777777" w:rsidTr="007D3039">
        <w:tc>
          <w:tcPr>
            <w:tcW w:w="2088" w:type="dxa"/>
            <w:shd w:val="clear" w:color="auto" w:fill="E6E6E6"/>
          </w:tcPr>
          <w:p w14:paraId="00A0D9B8" w14:textId="77777777" w:rsidR="00141B8C" w:rsidRDefault="007D03AE" w:rsidP="003137AB">
            <w:pPr>
              <w:widowControl w:val="0"/>
              <w:numPr>
                <w:ilvl w:val="1"/>
                <w:numId w:val="4"/>
              </w:num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Summarize and</w:t>
            </w:r>
            <w:r w:rsidR="00141B8C" w:rsidRPr="007D30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critic</w:t>
            </w:r>
            <w:r w:rsidR="002E12CA">
              <w:rPr>
                <w:rFonts w:ascii="Arial" w:hAnsi="Arial" w:cs="Arial"/>
                <w:b/>
                <w:sz w:val="16"/>
                <w:szCs w:val="16"/>
              </w:rPr>
              <w:t>ally analyze the data collected, including statistical analysis.</w:t>
            </w:r>
          </w:p>
          <w:p w14:paraId="35CD2343" w14:textId="24F83A37" w:rsidR="00D22AAB" w:rsidRPr="00D22AAB" w:rsidRDefault="00D22AAB" w:rsidP="00D22AAB">
            <w:pPr>
              <w:widowControl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E6E6E6"/>
          </w:tcPr>
          <w:p w14:paraId="19CE9CC2" w14:textId="77777777" w:rsidR="00141B8C" w:rsidRPr="000E4D8A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D8A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26606E22" w14:textId="77777777" w:rsidR="00141B8C" w:rsidRPr="000E4D8A" w:rsidRDefault="00141B8C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D8A">
              <w:rPr>
                <w:rFonts w:ascii="Arial" w:hAnsi="Arial" w:cs="Arial"/>
                <w:sz w:val="16"/>
                <w:szCs w:val="16"/>
              </w:rPr>
              <w:t>Significant data is overlooked and/or difficulty is experienced in interpreting the available data.</w:t>
            </w:r>
            <w:r w:rsidR="00FC747E" w:rsidRPr="000E4D8A">
              <w:rPr>
                <w:rFonts w:ascii="Arial" w:hAnsi="Arial" w:cs="Arial"/>
                <w:sz w:val="16"/>
                <w:szCs w:val="16"/>
              </w:rPr>
              <w:t xml:space="preserve"> Critical analysis is absent.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5C6DD5E8" w14:textId="77777777" w:rsidR="00141B8C" w:rsidRPr="000E4D8A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D8A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7CB41106" w14:textId="77777777" w:rsidR="00141B8C" w:rsidRPr="000E4D8A" w:rsidRDefault="00141B8C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D8A">
              <w:rPr>
                <w:rFonts w:ascii="Arial" w:hAnsi="Arial" w:cs="Arial"/>
                <w:sz w:val="16"/>
                <w:szCs w:val="16"/>
              </w:rPr>
              <w:t>Significant data may be overlooked or misinterpreted.</w:t>
            </w:r>
            <w:r w:rsidR="00FC747E" w:rsidRPr="000E4D8A">
              <w:rPr>
                <w:rFonts w:ascii="Arial" w:hAnsi="Arial" w:cs="Arial"/>
                <w:sz w:val="16"/>
                <w:szCs w:val="16"/>
              </w:rPr>
              <w:t xml:space="preserve"> Significant assistance is required for critical analysis of data.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22FE1B07" w14:textId="77777777" w:rsidR="00141B8C" w:rsidRPr="000E4D8A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D8A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095F9B29" w14:textId="77777777" w:rsidR="00141B8C" w:rsidRPr="000E4D8A" w:rsidRDefault="00141B8C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D8A">
              <w:rPr>
                <w:rFonts w:ascii="Arial" w:hAnsi="Arial" w:cs="Arial"/>
                <w:sz w:val="16"/>
                <w:szCs w:val="16"/>
              </w:rPr>
              <w:t>Most data is correctly interpreted and logically applied.</w:t>
            </w:r>
            <w:r w:rsidR="00FC747E" w:rsidRPr="000E4D8A">
              <w:rPr>
                <w:rFonts w:ascii="Arial" w:hAnsi="Arial" w:cs="Arial"/>
                <w:sz w:val="16"/>
                <w:szCs w:val="16"/>
              </w:rPr>
              <w:t xml:space="preserve"> Some assistance is required for critical analysis of data.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33D02F8A" w14:textId="77777777" w:rsidR="00141B8C" w:rsidRPr="000E4D8A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D8A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54BC8B16" w14:textId="77777777" w:rsidR="00141B8C" w:rsidRPr="000E4D8A" w:rsidRDefault="00141B8C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D8A">
              <w:rPr>
                <w:rFonts w:ascii="Arial" w:hAnsi="Arial" w:cs="Arial"/>
                <w:sz w:val="16"/>
                <w:szCs w:val="16"/>
              </w:rPr>
              <w:t>All data is correctly interpreted, logically applied.</w:t>
            </w:r>
            <w:r w:rsidR="00FC747E" w:rsidRPr="000E4D8A">
              <w:rPr>
                <w:rFonts w:ascii="Arial" w:hAnsi="Arial" w:cs="Arial"/>
                <w:sz w:val="16"/>
                <w:szCs w:val="16"/>
              </w:rPr>
              <w:t xml:space="preserve"> Minimal to no assistance is required for critical analysis of data.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6030AF8B" w14:textId="77777777" w:rsidR="00141B8C" w:rsidRPr="000E4D8A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D8A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46CB5E8F" w14:textId="77777777" w:rsidR="00141B8C" w:rsidRPr="000E4D8A" w:rsidRDefault="00141B8C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D8A">
              <w:rPr>
                <w:rFonts w:ascii="Arial" w:hAnsi="Arial" w:cs="Arial"/>
                <w:sz w:val="16"/>
                <w:szCs w:val="16"/>
              </w:rPr>
              <w:t>Precisely and perceptively interpreting all data, strategically applying data.</w:t>
            </w:r>
            <w:r w:rsidR="00FC747E" w:rsidRPr="000E4D8A">
              <w:rPr>
                <w:rFonts w:ascii="Arial" w:hAnsi="Arial" w:cs="Arial"/>
                <w:sz w:val="16"/>
                <w:szCs w:val="16"/>
              </w:rPr>
              <w:t xml:space="preserve"> No assistance is required for critical analysis of data.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02F75F7B" w14:textId="77777777" w:rsidR="00141B8C" w:rsidRPr="000E4D8A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D8A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6716A8C1" w14:textId="77777777" w:rsidR="00141B8C" w:rsidRPr="000E4D8A" w:rsidRDefault="00141B8C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EB" w:rsidRPr="007D3039" w14:paraId="08B9E55E" w14:textId="77777777" w:rsidTr="00BC3E56">
        <w:tc>
          <w:tcPr>
            <w:tcW w:w="1461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25670D2" w14:textId="77777777" w:rsidR="002701EB" w:rsidRPr="007D3039" w:rsidRDefault="002701EB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7D3039">
              <w:rPr>
                <w:rFonts w:ascii="Arial" w:hAnsi="Arial" w:cs="Arial"/>
                <w:b/>
                <w:sz w:val="16"/>
                <w:szCs w:val="16"/>
              </w:rPr>
              <w:t>Justify your rating using concrete examples:</w:t>
            </w:r>
          </w:p>
          <w:p w14:paraId="3932FF6E" w14:textId="77777777" w:rsidR="002701EB" w:rsidRDefault="002701EB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7E0250" w14:textId="77777777" w:rsidR="00A153FB" w:rsidRDefault="00A153FB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2BB1B9" w14:textId="77777777" w:rsidR="00A153FB" w:rsidRPr="007D3039" w:rsidRDefault="00A153FB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4DC706" w14:textId="77777777" w:rsidR="002701EB" w:rsidRPr="007D3039" w:rsidRDefault="002701E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56D8E93A" w14:textId="77777777" w:rsidR="002701EB" w:rsidRPr="007D3039" w:rsidRDefault="002701E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5A782AD0" w14:textId="77777777" w:rsidR="002701EB" w:rsidRDefault="002701E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4F0F581C" w14:textId="77777777" w:rsidR="00A153FB" w:rsidRDefault="00A153F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1AB40F41" w14:textId="77777777" w:rsidR="00A153FB" w:rsidRPr="007D3039" w:rsidRDefault="00A153F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C" w:rsidRPr="007D3039" w14:paraId="15E77935" w14:textId="77777777" w:rsidTr="007D3039">
        <w:tc>
          <w:tcPr>
            <w:tcW w:w="2088" w:type="dxa"/>
            <w:shd w:val="clear" w:color="auto" w:fill="E6E6E6"/>
          </w:tcPr>
          <w:p w14:paraId="5EA0F5D4" w14:textId="77777777" w:rsidR="00141B8C" w:rsidRDefault="00141B8C" w:rsidP="002E12CA">
            <w:pPr>
              <w:widowControl w:val="0"/>
              <w:numPr>
                <w:ilvl w:val="1"/>
                <w:numId w:val="4"/>
              </w:num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7D3039">
              <w:rPr>
                <w:rFonts w:ascii="Arial" w:hAnsi="Arial" w:cs="Arial"/>
                <w:b/>
                <w:sz w:val="16"/>
                <w:szCs w:val="16"/>
              </w:rPr>
              <w:t xml:space="preserve">Arrives at appropriate </w:t>
            </w:r>
            <w:r w:rsidR="002E12CA">
              <w:rPr>
                <w:rFonts w:ascii="Arial" w:hAnsi="Arial" w:cs="Arial"/>
                <w:b/>
                <w:sz w:val="16"/>
                <w:szCs w:val="16"/>
              </w:rPr>
              <w:t xml:space="preserve">interpretation and </w:t>
            </w:r>
            <w:r w:rsidRPr="007D3039">
              <w:rPr>
                <w:rFonts w:ascii="Arial" w:hAnsi="Arial" w:cs="Arial"/>
                <w:b/>
                <w:sz w:val="16"/>
                <w:szCs w:val="16"/>
              </w:rPr>
              <w:t>conclusion of results.</w:t>
            </w:r>
          </w:p>
          <w:p w14:paraId="6003A612" w14:textId="1E260672" w:rsidR="00D22AAB" w:rsidRPr="00D22AAB" w:rsidRDefault="00D22AAB" w:rsidP="00D22AAB">
            <w:pPr>
              <w:widowControl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E6E6E6"/>
          </w:tcPr>
          <w:p w14:paraId="0706FB80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31EB13C0" w14:textId="77777777" w:rsidR="00141B8C" w:rsidRPr="007D3039" w:rsidRDefault="00E83C57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C57">
              <w:rPr>
                <w:rFonts w:ascii="Arial" w:hAnsi="Arial" w:cs="Arial"/>
                <w:sz w:val="16"/>
                <w:szCs w:val="16"/>
                <w:lang w:val="en-CA"/>
              </w:rPr>
              <w:t>Discussion and conclusion are incomplete or inappropriate; significant research results are overlooked and/or difficulty is experienced in interpreting the available research results at the designated level of performance.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226173B6" w14:textId="77777777" w:rsidR="00141B8C" w:rsidRPr="00E83C57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C57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0FA0C11F" w14:textId="77777777" w:rsidR="00141B8C" w:rsidRPr="00E83C57" w:rsidRDefault="00E83C57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C57">
              <w:rPr>
                <w:rFonts w:ascii="Arial" w:hAnsi="Arial" w:cs="Arial"/>
                <w:sz w:val="16"/>
                <w:szCs w:val="16"/>
                <w:lang w:val="en-CA"/>
              </w:rPr>
              <w:t>Discussion and conclusion are incomplete or superficial; significant data may be overlooked or misinterpreted at the designated level of performance.  Requires considerable assistance.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251D77FD" w14:textId="77777777" w:rsidR="00141B8C" w:rsidRPr="00E83C57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C57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7690E173" w14:textId="77777777" w:rsidR="00141B8C" w:rsidRPr="00E83C57" w:rsidRDefault="00E83C57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C57">
              <w:rPr>
                <w:rFonts w:ascii="Arial" w:hAnsi="Arial" w:cs="Arial"/>
                <w:sz w:val="16"/>
                <w:szCs w:val="16"/>
                <w:lang w:val="en-CA"/>
              </w:rPr>
              <w:t>Discussion and conclusion are complete, appropriate; research results are correctly interpreted and logically applied, but assistance is needed at the designated level of performance.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2F25EFFD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5D749673" w14:textId="77777777" w:rsidR="00141B8C" w:rsidRPr="007D3039" w:rsidRDefault="00E83C57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C57">
              <w:rPr>
                <w:rFonts w:ascii="Arial" w:hAnsi="Arial" w:cs="Arial"/>
                <w:sz w:val="16"/>
                <w:szCs w:val="16"/>
                <w:lang w:val="en-CA"/>
              </w:rPr>
              <w:t>Discussion and conclusion are complete, appropriate; research results are correctly interpreted, logically applied, and independently determined at the designated level of performance.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5CBC95F0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49D10210" w14:textId="77777777" w:rsidR="00141B8C" w:rsidRPr="007D3039" w:rsidRDefault="00E83C57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C57">
              <w:rPr>
                <w:rFonts w:ascii="Arial" w:hAnsi="Arial" w:cs="Arial"/>
                <w:sz w:val="16"/>
                <w:szCs w:val="16"/>
                <w:lang w:val="en-CA"/>
              </w:rPr>
              <w:t>Discussion and conclusions are complete, appropriate, and reflect a precise and independently perceptive interpretation of all results at the designated level of performance.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7248EC89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72A743F8" w14:textId="77777777" w:rsidR="00141B8C" w:rsidRPr="007D3039" w:rsidRDefault="00141B8C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2CA" w:rsidRPr="007D3039" w14:paraId="61C410AA" w14:textId="77777777" w:rsidTr="00BC3E56">
        <w:tc>
          <w:tcPr>
            <w:tcW w:w="1461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C21A052" w14:textId="77777777" w:rsidR="002E12CA" w:rsidRPr="007D3039" w:rsidRDefault="002E12CA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7D3039">
              <w:rPr>
                <w:rFonts w:ascii="Arial" w:hAnsi="Arial" w:cs="Arial"/>
                <w:b/>
                <w:sz w:val="16"/>
                <w:szCs w:val="16"/>
              </w:rPr>
              <w:t>Justify your rating using concrete examples:</w:t>
            </w:r>
          </w:p>
          <w:p w14:paraId="61106139" w14:textId="77777777" w:rsidR="002E12CA" w:rsidRPr="007D3039" w:rsidRDefault="002E12CA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6EB63A" w14:textId="77777777" w:rsidR="002E12CA" w:rsidRDefault="002E12CA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4E51A5D6" w14:textId="77777777" w:rsidR="00A153FB" w:rsidRDefault="00A153F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2D53E99F" w14:textId="77777777" w:rsidR="00A153FB" w:rsidRPr="007D3039" w:rsidRDefault="00A153F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45D275CB" w14:textId="77777777" w:rsidR="00A153FB" w:rsidRDefault="00A153F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35FDB98C" w14:textId="77777777" w:rsidR="00A153FB" w:rsidRPr="007D3039" w:rsidRDefault="00A153F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071" w:rsidRPr="007D3039" w14:paraId="6D5266C1" w14:textId="77777777" w:rsidTr="007D3039">
        <w:tc>
          <w:tcPr>
            <w:tcW w:w="1461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D3E626A" w14:textId="77777777" w:rsidR="004E1071" w:rsidRPr="007D3039" w:rsidRDefault="00450B12" w:rsidP="007D3039">
            <w:pPr>
              <w:widowControl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7D3039">
              <w:rPr>
                <w:rFonts w:ascii="Arial" w:hAnsi="Arial" w:cs="Arial"/>
                <w:b/>
                <w:sz w:val="16"/>
                <w:szCs w:val="16"/>
              </w:rPr>
              <w:t>3.  COMMUNICATION SKILLS</w:t>
            </w:r>
          </w:p>
        </w:tc>
      </w:tr>
      <w:tr w:rsidR="004E1071" w:rsidRPr="007D3039" w14:paraId="7D5A93B4" w14:textId="77777777" w:rsidTr="00CD37A2">
        <w:tc>
          <w:tcPr>
            <w:tcW w:w="2088" w:type="dxa"/>
            <w:shd w:val="clear" w:color="auto" w:fill="E6E6E6"/>
          </w:tcPr>
          <w:p w14:paraId="0D3CE9AF" w14:textId="77777777" w:rsidR="004E1071" w:rsidRPr="007D3039" w:rsidRDefault="00450B12" w:rsidP="003137AB">
            <w:pPr>
              <w:widowControl w:val="0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7D3039">
              <w:rPr>
                <w:rFonts w:ascii="Arial" w:hAnsi="Arial" w:cs="Arial"/>
                <w:b/>
                <w:sz w:val="16"/>
                <w:szCs w:val="16"/>
              </w:rPr>
              <w:t>Communication with:</w:t>
            </w:r>
          </w:p>
          <w:p w14:paraId="74DDA3E1" w14:textId="77777777" w:rsidR="00450B12" w:rsidRPr="007D3039" w:rsidRDefault="00450B12" w:rsidP="007D3039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7D3039">
              <w:rPr>
                <w:rFonts w:ascii="Arial" w:hAnsi="Arial" w:cs="Arial"/>
                <w:b/>
                <w:sz w:val="16"/>
                <w:szCs w:val="16"/>
              </w:rPr>
              <w:t>Patients</w:t>
            </w:r>
          </w:p>
          <w:p w14:paraId="75E4EF9D" w14:textId="77777777" w:rsidR="00450B12" w:rsidRPr="007D3039" w:rsidRDefault="00450B12" w:rsidP="007D3039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7D3039">
              <w:rPr>
                <w:rFonts w:ascii="Arial" w:hAnsi="Arial" w:cs="Arial"/>
                <w:b/>
                <w:sz w:val="16"/>
                <w:szCs w:val="16"/>
              </w:rPr>
              <w:t>Caregivers</w:t>
            </w:r>
          </w:p>
          <w:p w14:paraId="6AC9440E" w14:textId="77777777" w:rsidR="00450B12" w:rsidRPr="007D3039" w:rsidRDefault="00634CFD" w:rsidP="007D3039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7D3039">
              <w:rPr>
                <w:rFonts w:ascii="Arial" w:hAnsi="Arial" w:cs="Arial"/>
                <w:b/>
                <w:sz w:val="16"/>
                <w:szCs w:val="16"/>
              </w:rPr>
              <w:t>Other pharmacists</w:t>
            </w:r>
          </w:p>
          <w:p w14:paraId="4644CE30" w14:textId="77777777" w:rsidR="00450B12" w:rsidRDefault="00634CFD" w:rsidP="007D3039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7D3039">
              <w:rPr>
                <w:rFonts w:ascii="Arial" w:hAnsi="Arial" w:cs="Arial"/>
                <w:b/>
                <w:sz w:val="16"/>
                <w:szCs w:val="16"/>
              </w:rPr>
              <w:t>Interpro</w:t>
            </w:r>
            <w:r w:rsidR="00450B12" w:rsidRPr="007D3039">
              <w:rPr>
                <w:rFonts w:ascii="Arial" w:hAnsi="Arial" w:cs="Arial"/>
                <w:b/>
                <w:sz w:val="16"/>
                <w:szCs w:val="16"/>
              </w:rPr>
              <w:t>fessional team</w:t>
            </w:r>
          </w:p>
          <w:p w14:paraId="58A6E014" w14:textId="77777777" w:rsidR="002E12CA" w:rsidRDefault="002E12CA" w:rsidP="007D3039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Project team</w:t>
            </w:r>
          </w:p>
          <w:p w14:paraId="14EF3489" w14:textId="568AD18D" w:rsidR="00D22AAB" w:rsidRPr="00D22AAB" w:rsidRDefault="00D22AAB" w:rsidP="00D22AA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shd w:val="clear" w:color="auto" w:fill="E6E6E6"/>
          </w:tcPr>
          <w:p w14:paraId="37BF3A5F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3E2F16BE" w14:textId="77777777" w:rsidR="004E1071" w:rsidRPr="006E5582" w:rsidRDefault="00450B12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582">
              <w:rPr>
                <w:rFonts w:ascii="Arial" w:hAnsi="Arial" w:cs="Arial"/>
                <w:sz w:val="16"/>
                <w:szCs w:val="16"/>
              </w:rPr>
              <w:t>Often incomplete, difficult to follow and/or hard to understand and/or inappropriate for the specific audience</w:t>
            </w:r>
            <w:r w:rsidR="004E1071" w:rsidRPr="006E558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66" w:type="dxa"/>
            <w:gridSpan w:val="2"/>
            <w:shd w:val="clear" w:color="auto" w:fill="E6E6E6"/>
          </w:tcPr>
          <w:p w14:paraId="2F8854C3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1C28793C" w14:textId="77777777" w:rsidR="004E1071" w:rsidRPr="006E5582" w:rsidRDefault="00450B12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582">
              <w:rPr>
                <w:rFonts w:ascii="Arial" w:hAnsi="Arial" w:cs="Arial"/>
                <w:sz w:val="16"/>
                <w:szCs w:val="16"/>
              </w:rPr>
              <w:t>Sometimes incomplete, superficial, rambling and not always understandable or inappropriate for the specific audience</w:t>
            </w:r>
            <w:r w:rsidR="004E1071" w:rsidRPr="006E558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66" w:type="dxa"/>
            <w:gridSpan w:val="2"/>
            <w:shd w:val="clear" w:color="auto" w:fill="E6E6E6"/>
          </w:tcPr>
          <w:p w14:paraId="57BFB5B5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70AAC275" w14:textId="77777777" w:rsidR="004E1071" w:rsidRPr="006E5582" w:rsidRDefault="00450B12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582">
              <w:rPr>
                <w:rFonts w:ascii="Arial" w:hAnsi="Arial" w:cs="Arial"/>
                <w:sz w:val="16"/>
                <w:szCs w:val="16"/>
              </w:rPr>
              <w:t>Usually complete, adequately organized, and understandable and appropriate for the specific audience</w:t>
            </w:r>
            <w:r w:rsidR="004E1071" w:rsidRPr="006E558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68" w:type="dxa"/>
            <w:gridSpan w:val="2"/>
            <w:shd w:val="clear" w:color="auto" w:fill="E6E6E6"/>
          </w:tcPr>
          <w:p w14:paraId="61F2FD4F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41ECB4D0" w14:textId="77777777" w:rsidR="004E1071" w:rsidRPr="006E5582" w:rsidRDefault="00450B12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582">
              <w:rPr>
                <w:rFonts w:ascii="Arial" w:hAnsi="Arial" w:cs="Arial"/>
                <w:sz w:val="16"/>
                <w:szCs w:val="16"/>
              </w:rPr>
              <w:t>In most case</w:t>
            </w:r>
            <w:r w:rsidR="00634CFD" w:rsidRPr="006E5582">
              <w:rPr>
                <w:rFonts w:ascii="Arial" w:hAnsi="Arial" w:cs="Arial"/>
                <w:sz w:val="16"/>
                <w:szCs w:val="16"/>
              </w:rPr>
              <w:t>s</w:t>
            </w:r>
            <w:r w:rsidRPr="006E5582">
              <w:rPr>
                <w:rFonts w:ascii="Arial" w:hAnsi="Arial" w:cs="Arial"/>
                <w:sz w:val="16"/>
                <w:szCs w:val="16"/>
              </w:rPr>
              <w:t xml:space="preserve"> appropriately, comprehensively and effectively f</w:t>
            </w:r>
            <w:r w:rsidR="00B026AE" w:rsidRPr="006E5582">
              <w:rPr>
                <w:rFonts w:ascii="Arial" w:hAnsi="Arial" w:cs="Arial"/>
                <w:sz w:val="16"/>
                <w:szCs w:val="16"/>
              </w:rPr>
              <w:t>ocused, organized and delivered; con</w:t>
            </w:r>
            <w:r w:rsidR="000D1B33" w:rsidRPr="006E5582">
              <w:rPr>
                <w:rFonts w:ascii="Arial" w:hAnsi="Arial" w:cs="Arial"/>
                <w:sz w:val="16"/>
                <w:szCs w:val="16"/>
              </w:rPr>
              <w:t>sistently clear</w:t>
            </w:r>
            <w:r w:rsidRPr="006E5582">
              <w:rPr>
                <w:rFonts w:ascii="Arial" w:hAnsi="Arial" w:cs="Arial"/>
                <w:sz w:val="16"/>
                <w:szCs w:val="16"/>
              </w:rPr>
              <w:t xml:space="preserve"> and appropriate for the specific audience</w:t>
            </w:r>
            <w:r w:rsidR="004E1071" w:rsidRPr="006E558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66" w:type="dxa"/>
            <w:gridSpan w:val="2"/>
            <w:shd w:val="clear" w:color="auto" w:fill="E6E6E6"/>
          </w:tcPr>
          <w:p w14:paraId="30E165BB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52088C6D" w14:textId="77777777" w:rsidR="004E1071" w:rsidRPr="006E5582" w:rsidRDefault="006E5582" w:rsidP="006E5582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582">
              <w:rPr>
                <w:rFonts w:ascii="Arial" w:hAnsi="Arial" w:cs="Arial"/>
                <w:sz w:val="16"/>
                <w:szCs w:val="16"/>
              </w:rPr>
              <w:t>Consistently clear and succinct, p</w:t>
            </w:r>
            <w:r w:rsidR="00450B12" w:rsidRPr="006E5582">
              <w:rPr>
                <w:rFonts w:ascii="Arial" w:hAnsi="Arial" w:cs="Arial"/>
                <w:sz w:val="16"/>
                <w:szCs w:val="16"/>
              </w:rPr>
              <w:t>recisely focused, coheren</w:t>
            </w:r>
            <w:r w:rsidR="000A7FCF" w:rsidRPr="006E5582">
              <w:rPr>
                <w:rFonts w:ascii="Arial" w:hAnsi="Arial" w:cs="Arial"/>
                <w:sz w:val="16"/>
                <w:szCs w:val="16"/>
              </w:rPr>
              <w:t>t</w:t>
            </w:r>
            <w:r w:rsidRPr="006E5582">
              <w:rPr>
                <w:rFonts w:ascii="Arial" w:hAnsi="Arial" w:cs="Arial"/>
                <w:sz w:val="16"/>
                <w:szCs w:val="16"/>
              </w:rPr>
              <w:t>ly organized</w:t>
            </w:r>
            <w:r w:rsidR="00450B12" w:rsidRPr="006E5582">
              <w:rPr>
                <w:rFonts w:ascii="Arial" w:hAnsi="Arial" w:cs="Arial"/>
                <w:sz w:val="16"/>
                <w:szCs w:val="16"/>
              </w:rPr>
              <w:t xml:space="preserve"> and always appropriate for the specific audience</w:t>
            </w:r>
            <w:r w:rsidR="004E1071" w:rsidRPr="006E5582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059" w:type="dxa"/>
            <w:shd w:val="clear" w:color="auto" w:fill="E6E6E6"/>
          </w:tcPr>
          <w:p w14:paraId="2D00151B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773668AC" w14:textId="77777777" w:rsidR="004E1071" w:rsidRPr="007D3039" w:rsidRDefault="004E1071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2CA" w:rsidRPr="007D3039" w14:paraId="2CE59EF7" w14:textId="77777777" w:rsidTr="00BC3E56">
        <w:tc>
          <w:tcPr>
            <w:tcW w:w="1461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6E15F19" w14:textId="77777777" w:rsidR="002E12CA" w:rsidRPr="007D3039" w:rsidRDefault="002E12CA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7D3039">
              <w:rPr>
                <w:rFonts w:ascii="Arial" w:hAnsi="Arial" w:cs="Arial"/>
                <w:b/>
                <w:sz w:val="16"/>
                <w:szCs w:val="16"/>
              </w:rPr>
              <w:t>Justify your rating using concrete examples:</w:t>
            </w:r>
          </w:p>
          <w:p w14:paraId="5F09FB8D" w14:textId="77777777" w:rsidR="002E12CA" w:rsidRPr="007D3039" w:rsidRDefault="002E12CA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043647" w14:textId="19886865" w:rsidR="002E12CA" w:rsidRDefault="002E12CA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2119B1A7" w14:textId="77777777" w:rsidR="00CD37A2" w:rsidRDefault="00CD37A2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45A30467" w14:textId="77777777" w:rsidR="006A7B3D" w:rsidRPr="007D3039" w:rsidRDefault="006A7B3D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19ECCF9E" w14:textId="77777777" w:rsidR="002E12CA" w:rsidRPr="007D3039" w:rsidRDefault="002E12CA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CFD" w:rsidRPr="007D3039" w14:paraId="09EDC2FE" w14:textId="77777777" w:rsidTr="00CD37A2">
        <w:tc>
          <w:tcPr>
            <w:tcW w:w="2088" w:type="dxa"/>
            <w:shd w:val="clear" w:color="auto" w:fill="E6E6E6"/>
          </w:tcPr>
          <w:p w14:paraId="001036E9" w14:textId="77777777" w:rsidR="003A249F" w:rsidRPr="007D3039" w:rsidRDefault="003A249F" w:rsidP="003137AB">
            <w:pPr>
              <w:widowControl w:val="0"/>
              <w:numPr>
                <w:ilvl w:val="1"/>
                <w:numId w:val="7"/>
              </w:numPr>
              <w:spacing w:before="120" w:line="276" w:lineRule="auto"/>
              <w:rPr>
                <w:rFonts w:ascii="Arial" w:eastAsia="Calibri" w:hAnsi="Arial" w:cs="Arial"/>
                <w:b/>
                <w:sz w:val="16"/>
                <w:szCs w:val="22"/>
              </w:rPr>
            </w:pPr>
            <w:r w:rsidRPr="007D3039">
              <w:rPr>
                <w:rFonts w:ascii="Arial" w:eastAsia="Calibri" w:hAnsi="Arial" w:cs="Arial"/>
                <w:b/>
                <w:sz w:val="16"/>
                <w:szCs w:val="22"/>
              </w:rPr>
              <w:t>Oral Presentation</w:t>
            </w:r>
          </w:p>
          <w:p w14:paraId="09173F92" w14:textId="77777777" w:rsidR="005E50E7" w:rsidRPr="007D3039" w:rsidRDefault="005E50E7" w:rsidP="007D3039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EE7CFC" w14:textId="77777777" w:rsidR="00CC65E7" w:rsidRPr="00A153FB" w:rsidRDefault="00CC65E7" w:rsidP="007D3039">
            <w:pPr>
              <w:widowContro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A153FB">
              <w:rPr>
                <w:rFonts w:ascii="Arial" w:hAnsi="Arial" w:cs="Arial"/>
                <w:bCs/>
                <w:sz w:val="16"/>
                <w:szCs w:val="16"/>
              </w:rPr>
              <w:t>Consider content of presentation, verbal skills, non-verbal skills, use of visual aids, ability to answer questions.</w:t>
            </w:r>
          </w:p>
          <w:p w14:paraId="673DB8D6" w14:textId="77777777" w:rsidR="00634CFD" w:rsidRDefault="00634CFD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45E8E9F2" w14:textId="1963B5B8" w:rsidR="00D22AAB" w:rsidRPr="007D3039" w:rsidRDefault="00D22AA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E6E6E6"/>
          </w:tcPr>
          <w:p w14:paraId="1363BA97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lastRenderedPageBreak/>
              <w:sym w:font="Wingdings 2" w:char="00A3"/>
            </w:r>
          </w:p>
          <w:p w14:paraId="73F9E5E1" w14:textId="77777777" w:rsidR="00634CFD" w:rsidRPr="00BD31FB" w:rsidRDefault="00634CFD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1FB">
              <w:rPr>
                <w:rFonts w:ascii="Arial" w:hAnsi="Arial" w:cs="Arial"/>
                <w:sz w:val="16"/>
                <w:szCs w:val="16"/>
              </w:rPr>
              <w:lastRenderedPageBreak/>
              <w:t>Often incomplete, difficult to follow and/or hard to understand and/or inappropriate for the specific audience.</w:t>
            </w:r>
            <w:r w:rsidR="00BD31FB" w:rsidRPr="00BD31FB">
              <w:rPr>
                <w:rFonts w:ascii="Arial" w:hAnsi="Arial" w:cs="Arial"/>
                <w:sz w:val="16"/>
                <w:szCs w:val="16"/>
              </w:rPr>
              <w:t xml:space="preserve"> Visual aids require drastic changes. Unable to answer audience questions.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54F4DD53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lastRenderedPageBreak/>
              <w:sym w:font="Wingdings 2" w:char="00A3"/>
            </w:r>
          </w:p>
          <w:p w14:paraId="50DBAB44" w14:textId="77777777" w:rsidR="00634CFD" w:rsidRPr="00BD31FB" w:rsidRDefault="00634CFD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1FB">
              <w:rPr>
                <w:rFonts w:ascii="Arial" w:hAnsi="Arial" w:cs="Arial"/>
                <w:sz w:val="16"/>
                <w:szCs w:val="16"/>
              </w:rPr>
              <w:lastRenderedPageBreak/>
              <w:t>Sometimes incomplete, superficial, rambling and not always understandable or inappropriate for the specific audience.</w:t>
            </w:r>
            <w:r w:rsidR="00BD31FB" w:rsidRPr="00BD31FB">
              <w:rPr>
                <w:rFonts w:ascii="Arial" w:hAnsi="Arial" w:cs="Arial"/>
                <w:sz w:val="16"/>
                <w:szCs w:val="16"/>
              </w:rPr>
              <w:t xml:space="preserve"> Visual aids are inappropriate and do not contribute to the presentation. Attempts to answer audience questions with some success.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1646420C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lastRenderedPageBreak/>
              <w:sym w:font="Wingdings 2" w:char="00A3"/>
            </w:r>
          </w:p>
          <w:p w14:paraId="206080E1" w14:textId="77777777" w:rsidR="00634CFD" w:rsidRPr="00BD31FB" w:rsidRDefault="00634CFD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1FB">
              <w:rPr>
                <w:rFonts w:ascii="Arial" w:hAnsi="Arial" w:cs="Arial"/>
                <w:sz w:val="16"/>
                <w:szCs w:val="16"/>
              </w:rPr>
              <w:lastRenderedPageBreak/>
              <w:t>Usually complete, adequately organized, and understandable and appropriate for the specific audience.</w:t>
            </w:r>
            <w:r w:rsidR="00BD31FB" w:rsidRPr="00BD31FB">
              <w:rPr>
                <w:rFonts w:ascii="Arial" w:hAnsi="Arial" w:cs="Arial"/>
                <w:sz w:val="16"/>
                <w:szCs w:val="16"/>
              </w:rPr>
              <w:t xml:space="preserve"> Appropriate visual aids that aid in understanding of the presentation. Answers most audience questions appropriately.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313D0C42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lastRenderedPageBreak/>
              <w:sym w:font="Wingdings 2" w:char="00A3"/>
            </w:r>
          </w:p>
          <w:p w14:paraId="0E0C159F" w14:textId="77777777" w:rsidR="00634CFD" w:rsidRPr="00BD31FB" w:rsidRDefault="00634CFD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1FB">
              <w:rPr>
                <w:rFonts w:ascii="Arial" w:hAnsi="Arial" w:cs="Arial"/>
                <w:sz w:val="16"/>
                <w:szCs w:val="16"/>
              </w:rPr>
              <w:lastRenderedPageBreak/>
              <w:t>In most cases appropriately, comprehensively and effectively focused, organized and delivered; consistently clearly expressed and appropriate for the specific audience.</w:t>
            </w:r>
            <w:r w:rsidR="00BD31FB" w:rsidRPr="00BD31FB">
              <w:rPr>
                <w:rFonts w:ascii="Arial" w:hAnsi="Arial" w:cs="Arial"/>
                <w:sz w:val="16"/>
                <w:szCs w:val="16"/>
              </w:rPr>
              <w:t xml:space="preserve"> Visual aids complement and add value to the presentation. Effectively answers all audience questions.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00A63FD8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lastRenderedPageBreak/>
              <w:sym w:font="Wingdings 2" w:char="00A3"/>
            </w:r>
          </w:p>
          <w:p w14:paraId="04EBF519" w14:textId="77777777" w:rsidR="00634CFD" w:rsidRPr="00BD31FB" w:rsidRDefault="00634CFD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1FB">
              <w:rPr>
                <w:rFonts w:ascii="Arial" w:hAnsi="Arial" w:cs="Arial"/>
                <w:sz w:val="16"/>
                <w:szCs w:val="16"/>
              </w:rPr>
              <w:lastRenderedPageBreak/>
              <w:t>Precisely focused, coheren</w:t>
            </w:r>
            <w:r w:rsidR="000A7FCF" w:rsidRPr="00BD31FB">
              <w:rPr>
                <w:rFonts w:ascii="Arial" w:hAnsi="Arial" w:cs="Arial"/>
                <w:sz w:val="16"/>
                <w:szCs w:val="16"/>
              </w:rPr>
              <w:t>t</w:t>
            </w:r>
            <w:r w:rsidRPr="00BD31FB">
              <w:rPr>
                <w:rFonts w:ascii="Arial" w:hAnsi="Arial" w:cs="Arial"/>
                <w:sz w:val="16"/>
                <w:szCs w:val="16"/>
              </w:rPr>
              <w:t>ly organized, clearly and succinctly expressed and always appropr</w:t>
            </w:r>
            <w:r w:rsidR="00BD31FB" w:rsidRPr="00BD31FB">
              <w:rPr>
                <w:rFonts w:ascii="Arial" w:hAnsi="Arial" w:cs="Arial"/>
                <w:sz w:val="16"/>
                <w:szCs w:val="16"/>
              </w:rPr>
              <w:t>iate for the specific audience. Visual aids are used expertly to promote audience understanding. Effectively answers all audience questions and promotes stimulating discussion.</w:t>
            </w:r>
          </w:p>
        </w:tc>
        <w:tc>
          <w:tcPr>
            <w:tcW w:w="2088" w:type="dxa"/>
            <w:gridSpan w:val="2"/>
            <w:shd w:val="clear" w:color="auto" w:fill="E6E6E6"/>
          </w:tcPr>
          <w:p w14:paraId="6B267953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lastRenderedPageBreak/>
              <w:sym w:font="Wingdings 2" w:char="00A3"/>
            </w:r>
          </w:p>
          <w:p w14:paraId="3E096829" w14:textId="77777777" w:rsidR="00634CFD" w:rsidRPr="007D3039" w:rsidRDefault="00634CFD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2CA" w:rsidRPr="007D3039" w14:paraId="7A5C9708" w14:textId="77777777" w:rsidTr="00BC3E56">
        <w:tc>
          <w:tcPr>
            <w:tcW w:w="1461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15E3270" w14:textId="77777777" w:rsidR="002E12CA" w:rsidRPr="007D3039" w:rsidRDefault="002E12CA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7D3039">
              <w:rPr>
                <w:rFonts w:ascii="Arial" w:hAnsi="Arial" w:cs="Arial"/>
                <w:b/>
                <w:sz w:val="16"/>
                <w:szCs w:val="16"/>
              </w:rPr>
              <w:lastRenderedPageBreak/>
              <w:t>Justify your rating using concrete examples:</w:t>
            </w:r>
          </w:p>
          <w:p w14:paraId="15C1B3F4" w14:textId="77777777" w:rsidR="002E12CA" w:rsidRPr="007D3039" w:rsidRDefault="002E12CA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215323" w14:textId="77777777" w:rsidR="002E12CA" w:rsidRPr="007D3039" w:rsidRDefault="002E12CA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707F2D3B" w14:textId="77777777" w:rsidR="002E12CA" w:rsidRDefault="002E12CA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59F72BEA" w14:textId="77777777" w:rsidR="002E12CA" w:rsidRPr="007D3039" w:rsidRDefault="002E12CA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2CA" w:rsidRPr="007D3039" w14:paraId="7DBB612A" w14:textId="77777777" w:rsidTr="00CD37A2">
        <w:tc>
          <w:tcPr>
            <w:tcW w:w="2088" w:type="dxa"/>
            <w:shd w:val="clear" w:color="auto" w:fill="E6E6E6"/>
          </w:tcPr>
          <w:p w14:paraId="4D1B04BE" w14:textId="77777777" w:rsidR="002E12CA" w:rsidRPr="006A7B3D" w:rsidRDefault="002E12CA" w:rsidP="002E12CA">
            <w:pPr>
              <w:widowControl w:val="0"/>
              <w:numPr>
                <w:ilvl w:val="1"/>
                <w:numId w:val="7"/>
              </w:numPr>
              <w:spacing w:before="120" w:line="276" w:lineRule="auto"/>
              <w:rPr>
                <w:rFonts w:ascii="Arial" w:eastAsia="Calibri" w:hAnsi="Arial" w:cs="Arial"/>
                <w:b/>
                <w:sz w:val="16"/>
                <w:szCs w:val="22"/>
              </w:rPr>
            </w:pPr>
            <w:r w:rsidRPr="006A7B3D">
              <w:rPr>
                <w:rFonts w:ascii="Arial" w:eastAsia="Calibri" w:hAnsi="Arial" w:cs="Arial"/>
                <w:b/>
                <w:sz w:val="16"/>
                <w:szCs w:val="22"/>
              </w:rPr>
              <w:t>Poster Presentation</w:t>
            </w:r>
          </w:p>
          <w:p w14:paraId="2091CA29" w14:textId="77777777" w:rsidR="002E12CA" w:rsidRPr="006A7B3D" w:rsidRDefault="002E12CA" w:rsidP="00BC3E56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055845" w14:textId="77777777" w:rsidR="002E12CA" w:rsidRDefault="00095E6F" w:rsidP="002E12C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A7B3D">
              <w:rPr>
                <w:rFonts w:ascii="Arial" w:hAnsi="Arial" w:cs="Arial"/>
                <w:sz w:val="16"/>
                <w:szCs w:val="16"/>
              </w:rPr>
              <w:t>Visual appeal,</w:t>
            </w:r>
            <w:r w:rsidR="0096469F">
              <w:rPr>
                <w:rFonts w:ascii="Arial" w:hAnsi="Arial" w:cs="Arial"/>
                <w:sz w:val="16"/>
                <w:szCs w:val="16"/>
              </w:rPr>
              <w:t xml:space="preserve"> appropriate use of figures,</w:t>
            </w:r>
            <w:r w:rsidRPr="006A7B3D"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="002E12CA" w:rsidRPr="006A7B3D">
              <w:rPr>
                <w:rFonts w:ascii="Arial" w:hAnsi="Arial" w:cs="Arial"/>
                <w:sz w:val="16"/>
                <w:szCs w:val="16"/>
              </w:rPr>
              <w:t xml:space="preserve">oncise </w:t>
            </w:r>
            <w:r w:rsidR="0096469F">
              <w:rPr>
                <w:rFonts w:ascii="Arial" w:hAnsi="Arial" w:cs="Arial"/>
                <w:sz w:val="16"/>
                <w:szCs w:val="16"/>
              </w:rPr>
              <w:t xml:space="preserve">written </w:t>
            </w:r>
            <w:r w:rsidR="002E12CA" w:rsidRPr="006A7B3D">
              <w:rPr>
                <w:rFonts w:ascii="Arial" w:hAnsi="Arial" w:cs="Arial"/>
                <w:sz w:val="16"/>
                <w:szCs w:val="16"/>
              </w:rPr>
              <w:t>content</w:t>
            </w:r>
            <w:r w:rsidRPr="006A7B3D">
              <w:rPr>
                <w:rFonts w:ascii="Arial" w:hAnsi="Arial" w:cs="Arial"/>
                <w:sz w:val="16"/>
                <w:szCs w:val="16"/>
              </w:rPr>
              <w:t>, appropriate presentation style for a poster discussion.</w:t>
            </w:r>
          </w:p>
          <w:p w14:paraId="2C180C96" w14:textId="77777777" w:rsidR="00D22AAB" w:rsidRDefault="00D22AAB" w:rsidP="002E12C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31A78ED7" w14:textId="213F07D9" w:rsidR="00D22AAB" w:rsidRPr="006A7B3D" w:rsidRDefault="00D22AAB" w:rsidP="002E12C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shd w:val="clear" w:color="auto" w:fill="E6E6E6"/>
          </w:tcPr>
          <w:p w14:paraId="041F985D" w14:textId="77777777" w:rsidR="002E12CA" w:rsidRPr="006A7B3D" w:rsidRDefault="002E12CA" w:rsidP="00BC3E5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3D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4B24DB7C" w14:textId="77777777" w:rsidR="002E12CA" w:rsidRPr="006A7B3D" w:rsidRDefault="002F7BB7" w:rsidP="002F7BB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3D">
              <w:rPr>
                <w:rFonts w:ascii="Arial" w:hAnsi="Arial" w:cs="Arial"/>
                <w:sz w:val="16"/>
                <w:szCs w:val="16"/>
              </w:rPr>
              <w:t xml:space="preserve">Poster is unacceptable for presentation. </w:t>
            </w:r>
            <w:r w:rsidR="002E12CA" w:rsidRPr="006A7B3D">
              <w:rPr>
                <w:rFonts w:ascii="Arial" w:hAnsi="Arial" w:cs="Arial"/>
                <w:sz w:val="16"/>
                <w:szCs w:val="16"/>
              </w:rPr>
              <w:t>Visual aids require dr</w:t>
            </w:r>
            <w:r w:rsidR="00095E6F" w:rsidRPr="006A7B3D">
              <w:rPr>
                <w:rFonts w:ascii="Arial" w:hAnsi="Arial" w:cs="Arial"/>
                <w:sz w:val="16"/>
                <w:szCs w:val="16"/>
              </w:rPr>
              <w:t>astic changes, and there is too much written content.</w:t>
            </w:r>
          </w:p>
        </w:tc>
        <w:tc>
          <w:tcPr>
            <w:tcW w:w="2066" w:type="dxa"/>
            <w:gridSpan w:val="2"/>
            <w:shd w:val="clear" w:color="auto" w:fill="E6E6E6"/>
          </w:tcPr>
          <w:p w14:paraId="60050A9F" w14:textId="77777777" w:rsidR="002E12CA" w:rsidRPr="006A7B3D" w:rsidRDefault="002E12CA" w:rsidP="00BC3E5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3D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3C756927" w14:textId="77777777" w:rsidR="002E12CA" w:rsidRPr="006A7B3D" w:rsidRDefault="00095E6F" w:rsidP="00095E6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3D">
              <w:rPr>
                <w:rFonts w:ascii="Arial" w:hAnsi="Arial" w:cs="Arial"/>
                <w:sz w:val="16"/>
                <w:szCs w:val="16"/>
              </w:rPr>
              <w:t xml:space="preserve">Poster requires significant changes. </w:t>
            </w:r>
            <w:r w:rsidR="002E12CA" w:rsidRPr="006A7B3D">
              <w:rPr>
                <w:rFonts w:ascii="Arial" w:hAnsi="Arial" w:cs="Arial"/>
                <w:sz w:val="16"/>
                <w:szCs w:val="16"/>
              </w:rPr>
              <w:t>Visual aids are inappropriate and do not contribute</w:t>
            </w:r>
            <w:r w:rsidRPr="006A7B3D">
              <w:rPr>
                <w:rFonts w:ascii="Arial" w:hAnsi="Arial" w:cs="Arial"/>
                <w:sz w:val="16"/>
                <w:szCs w:val="16"/>
              </w:rPr>
              <w:t xml:space="preserve"> meaningfully</w:t>
            </w:r>
            <w:r w:rsidR="002E12CA" w:rsidRPr="006A7B3D">
              <w:rPr>
                <w:rFonts w:ascii="Arial" w:hAnsi="Arial" w:cs="Arial"/>
                <w:sz w:val="16"/>
                <w:szCs w:val="16"/>
              </w:rPr>
              <w:t xml:space="preserve"> to the presentation.</w:t>
            </w:r>
            <w:r w:rsidRPr="006A7B3D">
              <w:rPr>
                <w:rFonts w:ascii="Arial" w:hAnsi="Arial" w:cs="Arial"/>
                <w:sz w:val="16"/>
                <w:szCs w:val="16"/>
              </w:rPr>
              <w:t xml:space="preserve"> Written content requires editing.</w:t>
            </w:r>
          </w:p>
        </w:tc>
        <w:tc>
          <w:tcPr>
            <w:tcW w:w="2066" w:type="dxa"/>
            <w:gridSpan w:val="2"/>
            <w:shd w:val="clear" w:color="auto" w:fill="E6E6E6"/>
          </w:tcPr>
          <w:p w14:paraId="7F4FCC83" w14:textId="77777777" w:rsidR="002E12CA" w:rsidRPr="006A7B3D" w:rsidRDefault="002E12CA" w:rsidP="00BC3E5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3D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3365CB81" w14:textId="77777777" w:rsidR="002E12CA" w:rsidRPr="006A7B3D" w:rsidRDefault="00095E6F" w:rsidP="00095E6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3D">
              <w:rPr>
                <w:rFonts w:ascii="Arial" w:hAnsi="Arial" w:cs="Arial"/>
                <w:sz w:val="16"/>
                <w:szCs w:val="16"/>
              </w:rPr>
              <w:t>Poster is acceptable for presentation, with a</w:t>
            </w:r>
            <w:r w:rsidR="002E12CA" w:rsidRPr="006A7B3D">
              <w:rPr>
                <w:rFonts w:ascii="Arial" w:hAnsi="Arial" w:cs="Arial"/>
                <w:sz w:val="16"/>
                <w:szCs w:val="16"/>
              </w:rPr>
              <w:t>ppropriate visual aids that aid in understanding of the presentation</w:t>
            </w:r>
            <w:r w:rsidRPr="006A7B3D">
              <w:rPr>
                <w:rFonts w:ascii="Arial" w:hAnsi="Arial" w:cs="Arial"/>
                <w:sz w:val="16"/>
                <w:szCs w:val="16"/>
              </w:rPr>
              <w:t>. Written and visual content is reasonable, but does not attract the attention of the audience.</w:t>
            </w:r>
          </w:p>
        </w:tc>
        <w:tc>
          <w:tcPr>
            <w:tcW w:w="2068" w:type="dxa"/>
            <w:gridSpan w:val="2"/>
            <w:shd w:val="clear" w:color="auto" w:fill="E6E6E6"/>
          </w:tcPr>
          <w:p w14:paraId="633CEEE6" w14:textId="77777777" w:rsidR="002E12CA" w:rsidRPr="006A7B3D" w:rsidRDefault="002E12CA" w:rsidP="00BC3E5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3D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33A5E1FF" w14:textId="77777777" w:rsidR="002E12CA" w:rsidRPr="006A7B3D" w:rsidRDefault="00095E6F" w:rsidP="00095E6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3D">
              <w:rPr>
                <w:rFonts w:ascii="Arial" w:hAnsi="Arial" w:cs="Arial"/>
                <w:sz w:val="16"/>
                <w:szCs w:val="16"/>
              </w:rPr>
              <w:t xml:space="preserve">Poster is </w:t>
            </w:r>
            <w:r w:rsidR="002E12CA" w:rsidRPr="006A7B3D">
              <w:rPr>
                <w:rFonts w:ascii="Arial" w:hAnsi="Arial" w:cs="Arial"/>
                <w:sz w:val="16"/>
                <w:szCs w:val="16"/>
              </w:rPr>
              <w:t>appropriately, comprehen</w:t>
            </w:r>
            <w:r w:rsidRPr="006A7B3D">
              <w:rPr>
                <w:rFonts w:ascii="Arial" w:hAnsi="Arial" w:cs="Arial"/>
                <w:sz w:val="16"/>
                <w:szCs w:val="16"/>
              </w:rPr>
              <w:t>sively and effectively focused and concise</w:t>
            </w:r>
            <w:r w:rsidR="002E12CA" w:rsidRPr="006A7B3D">
              <w:rPr>
                <w:rFonts w:ascii="Arial" w:hAnsi="Arial" w:cs="Arial"/>
                <w:sz w:val="16"/>
                <w:szCs w:val="16"/>
              </w:rPr>
              <w:t xml:space="preserve">. Visual aids complement and add value to the </w:t>
            </w:r>
            <w:r w:rsidRPr="006A7B3D">
              <w:rPr>
                <w:rFonts w:ascii="Arial" w:hAnsi="Arial" w:cs="Arial"/>
                <w:sz w:val="16"/>
                <w:szCs w:val="16"/>
              </w:rPr>
              <w:t>poster, with an effective balance of written information. Poster promotes discussion with the audience.</w:t>
            </w:r>
          </w:p>
        </w:tc>
        <w:tc>
          <w:tcPr>
            <w:tcW w:w="2066" w:type="dxa"/>
            <w:gridSpan w:val="2"/>
            <w:shd w:val="clear" w:color="auto" w:fill="E6E6E6"/>
          </w:tcPr>
          <w:p w14:paraId="7DDBB173" w14:textId="77777777" w:rsidR="002E12CA" w:rsidRPr="006A7B3D" w:rsidRDefault="002E12CA" w:rsidP="00BC3E5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3D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7033835B" w14:textId="77777777" w:rsidR="002E12CA" w:rsidRPr="006A7B3D" w:rsidRDefault="00095E6F" w:rsidP="00095E6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3D">
              <w:rPr>
                <w:rFonts w:ascii="Arial" w:hAnsi="Arial" w:cs="Arial"/>
                <w:sz w:val="16"/>
                <w:szCs w:val="16"/>
              </w:rPr>
              <w:t>Poster is masterfully organized, with exceptional use of vi</w:t>
            </w:r>
            <w:r w:rsidR="006A7B3D" w:rsidRPr="006A7B3D">
              <w:rPr>
                <w:rFonts w:ascii="Arial" w:hAnsi="Arial" w:cs="Arial"/>
                <w:sz w:val="16"/>
                <w:szCs w:val="16"/>
              </w:rPr>
              <w:t>suals and concise written conten</w:t>
            </w:r>
            <w:r w:rsidRPr="006A7B3D">
              <w:rPr>
                <w:rFonts w:ascii="Arial" w:hAnsi="Arial" w:cs="Arial"/>
                <w:sz w:val="16"/>
                <w:szCs w:val="16"/>
              </w:rPr>
              <w:t xml:space="preserve">t. </w:t>
            </w:r>
            <w:r w:rsidR="002E12CA" w:rsidRPr="006A7B3D">
              <w:rPr>
                <w:rFonts w:ascii="Arial" w:hAnsi="Arial" w:cs="Arial"/>
                <w:sz w:val="16"/>
                <w:szCs w:val="16"/>
              </w:rPr>
              <w:t xml:space="preserve">Visual aids are used expertly to promote audience understanding. </w:t>
            </w:r>
            <w:r w:rsidRPr="006A7B3D">
              <w:rPr>
                <w:rFonts w:ascii="Arial" w:hAnsi="Arial" w:cs="Arial"/>
                <w:sz w:val="16"/>
                <w:szCs w:val="16"/>
              </w:rPr>
              <w:t xml:space="preserve">Poster </w:t>
            </w:r>
            <w:r w:rsidR="002E12CA" w:rsidRPr="006A7B3D">
              <w:rPr>
                <w:rFonts w:ascii="Arial" w:hAnsi="Arial" w:cs="Arial"/>
                <w:sz w:val="16"/>
                <w:szCs w:val="16"/>
              </w:rPr>
              <w:t>promotes stimulating discussion</w:t>
            </w:r>
            <w:r w:rsidRPr="006A7B3D">
              <w:rPr>
                <w:rFonts w:ascii="Arial" w:hAnsi="Arial" w:cs="Arial"/>
                <w:sz w:val="16"/>
                <w:szCs w:val="16"/>
              </w:rPr>
              <w:t xml:space="preserve"> with the audience</w:t>
            </w:r>
            <w:r w:rsidR="002E12CA" w:rsidRPr="006A7B3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59" w:type="dxa"/>
            <w:shd w:val="clear" w:color="auto" w:fill="E6E6E6"/>
          </w:tcPr>
          <w:p w14:paraId="0343408F" w14:textId="77777777" w:rsidR="002E12CA" w:rsidRPr="006A7B3D" w:rsidRDefault="002E12CA" w:rsidP="00BC3E5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B3D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46106339" w14:textId="77777777" w:rsidR="002E12CA" w:rsidRPr="006A7B3D" w:rsidRDefault="002E12CA" w:rsidP="00BC3E5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2CA" w:rsidRPr="007D3039" w14:paraId="2EF340C8" w14:textId="77777777" w:rsidTr="00BC3E56">
        <w:tc>
          <w:tcPr>
            <w:tcW w:w="1461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88B88D6" w14:textId="77777777" w:rsidR="002E12CA" w:rsidRPr="007D3039" w:rsidRDefault="002E12CA" w:rsidP="00BC3E56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7D3039">
              <w:rPr>
                <w:rFonts w:ascii="Arial" w:hAnsi="Arial" w:cs="Arial"/>
                <w:b/>
                <w:sz w:val="16"/>
                <w:szCs w:val="16"/>
              </w:rPr>
              <w:t>Justify your rating using concrete examples:</w:t>
            </w:r>
          </w:p>
          <w:p w14:paraId="3C0D47E5" w14:textId="77777777" w:rsidR="002E12CA" w:rsidRPr="007D3039" w:rsidRDefault="002E12CA" w:rsidP="00BC3E56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8BE0F9" w14:textId="77777777" w:rsidR="002E12CA" w:rsidRPr="007D3039" w:rsidRDefault="002E12CA" w:rsidP="00BC3E5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6542A6EB" w14:textId="77777777" w:rsidR="002E12CA" w:rsidRDefault="002E12CA" w:rsidP="00BC3E5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490A65E1" w14:textId="77777777" w:rsidR="002E12CA" w:rsidRPr="007D3039" w:rsidRDefault="002E12CA" w:rsidP="00BC3E5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071" w:rsidRPr="007D3039" w14:paraId="5664A3F6" w14:textId="77777777" w:rsidTr="00CD37A2">
        <w:tc>
          <w:tcPr>
            <w:tcW w:w="2088" w:type="dxa"/>
            <w:shd w:val="clear" w:color="auto" w:fill="E6E6E6"/>
          </w:tcPr>
          <w:p w14:paraId="4508FC8B" w14:textId="77777777" w:rsidR="004E1071" w:rsidRPr="007D3039" w:rsidRDefault="00A153FB" w:rsidP="002E12CA">
            <w:pPr>
              <w:widowControl w:val="0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Written skills, research report w</w:t>
            </w:r>
            <w:r w:rsidR="00634CFD" w:rsidRPr="007D3039">
              <w:rPr>
                <w:rFonts w:ascii="Arial" w:hAnsi="Arial" w:cs="Arial"/>
                <w:b/>
                <w:sz w:val="16"/>
                <w:szCs w:val="16"/>
              </w:rPr>
              <w:t>rite-up</w:t>
            </w:r>
            <w:r w:rsidR="005E50E7" w:rsidRPr="007D30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 d</w:t>
            </w:r>
            <w:r w:rsidR="005C72CF" w:rsidRPr="007D3039">
              <w:rPr>
                <w:rFonts w:ascii="Arial" w:hAnsi="Arial" w:cs="Arial"/>
                <w:b/>
                <w:sz w:val="16"/>
                <w:szCs w:val="16"/>
              </w:rPr>
              <w:t>ocumentation</w:t>
            </w:r>
          </w:p>
          <w:p w14:paraId="04CD29B4" w14:textId="77777777" w:rsidR="003C3B2C" w:rsidRDefault="003C3B2C" w:rsidP="00D47149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DC5A3A0" w14:textId="77777777" w:rsidR="00D47149" w:rsidRPr="00A153FB" w:rsidRDefault="00D47149" w:rsidP="00D4714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A153FB">
              <w:rPr>
                <w:rFonts w:ascii="Arial" w:hAnsi="Arial" w:cs="Arial"/>
                <w:sz w:val="16"/>
                <w:szCs w:val="16"/>
              </w:rPr>
              <w:t xml:space="preserve">Consider </w:t>
            </w:r>
            <w:r w:rsidR="00DE337C" w:rsidRPr="00A153FB">
              <w:rPr>
                <w:rFonts w:ascii="Arial" w:hAnsi="Arial" w:cs="Arial"/>
                <w:sz w:val="16"/>
                <w:szCs w:val="16"/>
              </w:rPr>
              <w:t xml:space="preserve">accuracy, completeness, organization, </w:t>
            </w:r>
            <w:r w:rsidRPr="00A153FB">
              <w:rPr>
                <w:rFonts w:ascii="Arial" w:hAnsi="Arial" w:cs="Arial"/>
                <w:sz w:val="16"/>
                <w:szCs w:val="16"/>
              </w:rPr>
              <w:t>content, grammar, punctuation, spelling, style, and formatting.</w:t>
            </w:r>
          </w:p>
          <w:p w14:paraId="322304AC" w14:textId="77777777" w:rsidR="004E1071" w:rsidRDefault="004E1071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04770245" w14:textId="0A1CC58F" w:rsidR="00D22AAB" w:rsidRPr="007D3039" w:rsidRDefault="00D22AA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shd w:val="clear" w:color="auto" w:fill="E6E6E6"/>
          </w:tcPr>
          <w:p w14:paraId="649EC4FD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39F81965" w14:textId="77777777" w:rsidR="004E1071" w:rsidRPr="007D3039" w:rsidRDefault="005C72CF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>Often not completely accurate, incomplete, disorganized and/or confusing; not clearly expressed.</w:t>
            </w:r>
            <w:r w:rsidR="003C3B2C">
              <w:rPr>
                <w:rFonts w:ascii="Arial" w:hAnsi="Arial" w:cs="Arial"/>
                <w:sz w:val="16"/>
                <w:szCs w:val="16"/>
              </w:rPr>
              <w:t xml:space="preserve"> Not suitable for publication.</w:t>
            </w:r>
          </w:p>
        </w:tc>
        <w:tc>
          <w:tcPr>
            <w:tcW w:w="2066" w:type="dxa"/>
            <w:gridSpan w:val="2"/>
            <w:shd w:val="clear" w:color="auto" w:fill="E6E6E6"/>
          </w:tcPr>
          <w:p w14:paraId="7DF2F85A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6D2E8B87" w14:textId="77777777" w:rsidR="004E1071" w:rsidRPr="007D3039" w:rsidRDefault="005C72CF" w:rsidP="003C3B2C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>Sometimes inaccurate, incomplete, disorganized and/or confusing; not consistently presented in a clear, understandable way</w:t>
            </w:r>
            <w:r w:rsidR="004E1071" w:rsidRPr="007D3039">
              <w:rPr>
                <w:rFonts w:ascii="Arial" w:hAnsi="Arial" w:cs="Arial"/>
                <w:sz w:val="16"/>
                <w:szCs w:val="16"/>
              </w:rPr>
              <w:t>.</w:t>
            </w:r>
            <w:r w:rsidR="003C3B2C">
              <w:rPr>
                <w:rFonts w:ascii="Arial" w:hAnsi="Arial" w:cs="Arial"/>
                <w:sz w:val="16"/>
                <w:szCs w:val="16"/>
              </w:rPr>
              <w:t xml:space="preserve"> Not suitable for publication.</w:t>
            </w:r>
          </w:p>
        </w:tc>
        <w:tc>
          <w:tcPr>
            <w:tcW w:w="2066" w:type="dxa"/>
            <w:gridSpan w:val="2"/>
            <w:shd w:val="clear" w:color="auto" w:fill="E6E6E6"/>
          </w:tcPr>
          <w:p w14:paraId="2DABBD8B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30934EF2" w14:textId="77777777" w:rsidR="004E1071" w:rsidRPr="007D3039" w:rsidRDefault="005C72CF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>Usually accurate, complete, adequately organized and presented in a clear, understandable way.</w:t>
            </w:r>
            <w:r w:rsidR="003C3B2C">
              <w:rPr>
                <w:rFonts w:ascii="Arial" w:hAnsi="Arial" w:cs="Arial"/>
                <w:sz w:val="16"/>
                <w:szCs w:val="16"/>
              </w:rPr>
              <w:t xml:space="preserve"> Suitable for publication with some changes.</w:t>
            </w:r>
          </w:p>
        </w:tc>
        <w:tc>
          <w:tcPr>
            <w:tcW w:w="2068" w:type="dxa"/>
            <w:gridSpan w:val="2"/>
            <w:shd w:val="clear" w:color="auto" w:fill="E6E6E6"/>
          </w:tcPr>
          <w:p w14:paraId="1E485E67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595A49A4" w14:textId="77777777" w:rsidR="004E1071" w:rsidRPr="007D3039" w:rsidRDefault="005C72CF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>In most cases, accurate, complete, adequately organized, and presented in a clear, understandable way.</w:t>
            </w:r>
            <w:r w:rsidR="00D47149">
              <w:rPr>
                <w:rFonts w:ascii="Arial" w:hAnsi="Arial" w:cs="Arial"/>
                <w:sz w:val="16"/>
                <w:szCs w:val="16"/>
              </w:rPr>
              <w:t xml:space="preserve"> Suitable for publication with minimal changes.</w:t>
            </w:r>
          </w:p>
        </w:tc>
        <w:tc>
          <w:tcPr>
            <w:tcW w:w="2066" w:type="dxa"/>
            <w:gridSpan w:val="2"/>
            <w:shd w:val="clear" w:color="auto" w:fill="E6E6E6"/>
          </w:tcPr>
          <w:p w14:paraId="77C80991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5023FC95" w14:textId="77777777" w:rsidR="004E1071" w:rsidRPr="007D3039" w:rsidRDefault="005C72CF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>Consistently accurate, comprehensive, coherently organized; excellent command of expression.</w:t>
            </w:r>
            <w:r w:rsidR="00D47149">
              <w:rPr>
                <w:rFonts w:ascii="Arial" w:hAnsi="Arial" w:cs="Arial"/>
                <w:sz w:val="16"/>
                <w:szCs w:val="16"/>
              </w:rPr>
              <w:t xml:space="preserve"> Suitable for publication with little to no changes.</w:t>
            </w:r>
          </w:p>
        </w:tc>
        <w:tc>
          <w:tcPr>
            <w:tcW w:w="2059" w:type="dxa"/>
            <w:shd w:val="clear" w:color="auto" w:fill="E6E6E6"/>
          </w:tcPr>
          <w:p w14:paraId="0F9DB22E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2FC93E37" w14:textId="77777777" w:rsidR="004E1071" w:rsidRPr="007D3039" w:rsidRDefault="004E1071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2CA" w:rsidRPr="007D3039" w14:paraId="198B28B3" w14:textId="77777777" w:rsidTr="00BC3E56">
        <w:tc>
          <w:tcPr>
            <w:tcW w:w="14616" w:type="dxa"/>
            <w:gridSpan w:val="12"/>
            <w:shd w:val="clear" w:color="auto" w:fill="auto"/>
          </w:tcPr>
          <w:p w14:paraId="6DF3085B" w14:textId="77777777" w:rsidR="002E12CA" w:rsidRPr="007D3039" w:rsidRDefault="002E12CA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7D3039">
              <w:rPr>
                <w:rFonts w:ascii="Arial" w:hAnsi="Arial" w:cs="Arial"/>
                <w:b/>
                <w:sz w:val="16"/>
                <w:szCs w:val="16"/>
              </w:rPr>
              <w:t>Justify your rating using concrete examples:</w:t>
            </w:r>
          </w:p>
          <w:p w14:paraId="1F946BCB" w14:textId="77777777" w:rsidR="002E12CA" w:rsidRPr="00D47149" w:rsidRDefault="002E12CA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21ECEEA0" w14:textId="77777777" w:rsidR="002E12CA" w:rsidRPr="007D3039" w:rsidRDefault="002E12CA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A513D4" w14:textId="77777777" w:rsidR="004E1071" w:rsidRPr="00B026AE" w:rsidRDefault="000A6DD5" w:rsidP="007A0A83">
      <w:pPr>
        <w:rPr>
          <w:rFonts w:ascii="Arial" w:hAnsi="Arial" w:cs="Arial"/>
          <w:sz w:val="16"/>
          <w:szCs w:val="16"/>
        </w:rPr>
      </w:pPr>
      <w:r w:rsidRPr="00B026AE">
        <w:rPr>
          <w:rFonts w:ascii="Arial" w:hAnsi="Arial" w:cs="Arial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A7FCF" w:rsidRPr="007D3039" w14:paraId="56534E91" w14:textId="77777777" w:rsidTr="007D3039">
        <w:tc>
          <w:tcPr>
            <w:tcW w:w="2088" w:type="dxa"/>
            <w:shd w:val="clear" w:color="auto" w:fill="auto"/>
          </w:tcPr>
          <w:p w14:paraId="79F6535A" w14:textId="77777777" w:rsidR="000A7FCF" w:rsidRPr="007D3039" w:rsidRDefault="000A7FCF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</w:tcPr>
          <w:p w14:paraId="79E88B65" w14:textId="77777777" w:rsidR="000A7FCF" w:rsidRPr="007D3039" w:rsidRDefault="006967F6" w:rsidP="007D3039">
            <w:pPr>
              <w:widowControl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8" w:type="dxa"/>
            <w:shd w:val="clear" w:color="auto" w:fill="auto"/>
          </w:tcPr>
          <w:p w14:paraId="69388A84" w14:textId="77777777" w:rsidR="000A7FCF" w:rsidRPr="007D3039" w:rsidRDefault="006967F6" w:rsidP="007D3039">
            <w:pPr>
              <w:widowControl w:val="0"/>
              <w:spacing w:before="120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8" w:type="dxa"/>
            <w:shd w:val="clear" w:color="auto" w:fill="auto"/>
          </w:tcPr>
          <w:p w14:paraId="3926C84A" w14:textId="77777777" w:rsidR="000A7FCF" w:rsidRPr="007D3039" w:rsidRDefault="006967F6" w:rsidP="007D3039">
            <w:pPr>
              <w:widowControl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8" w:type="dxa"/>
            <w:shd w:val="clear" w:color="auto" w:fill="auto"/>
          </w:tcPr>
          <w:p w14:paraId="1FDE8CA9" w14:textId="77777777" w:rsidR="000A7FCF" w:rsidRPr="007D3039" w:rsidRDefault="006967F6" w:rsidP="007D3039">
            <w:pPr>
              <w:widowControl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8" w:type="dxa"/>
            <w:shd w:val="clear" w:color="auto" w:fill="auto"/>
          </w:tcPr>
          <w:p w14:paraId="37C6F7B3" w14:textId="77777777" w:rsidR="000A7FCF" w:rsidRPr="007D3039" w:rsidRDefault="006967F6" w:rsidP="007D3039">
            <w:pPr>
              <w:widowControl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8" w:type="dxa"/>
            <w:shd w:val="clear" w:color="auto" w:fill="auto"/>
          </w:tcPr>
          <w:p w14:paraId="671972BB" w14:textId="77777777" w:rsidR="000A7FCF" w:rsidRPr="007D3039" w:rsidRDefault="000A7FCF" w:rsidP="007D3039">
            <w:pPr>
              <w:widowControl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>NOT OBSERVED</w:t>
            </w:r>
          </w:p>
        </w:tc>
      </w:tr>
      <w:tr w:rsidR="004E1071" w:rsidRPr="007D3039" w14:paraId="15052057" w14:textId="77777777" w:rsidTr="007D3039">
        <w:tc>
          <w:tcPr>
            <w:tcW w:w="146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4F9FA53" w14:textId="77777777" w:rsidR="004E1071" w:rsidRPr="007D3039" w:rsidRDefault="005C72CF" w:rsidP="007D3039">
            <w:pPr>
              <w:widowControl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7D3039">
              <w:rPr>
                <w:rFonts w:ascii="Arial" w:hAnsi="Arial" w:cs="Arial"/>
                <w:b/>
                <w:sz w:val="16"/>
                <w:szCs w:val="16"/>
              </w:rPr>
              <w:t>4.  PROFESSIONAL AND INTERPERSONAL BEHAVIOURS</w:t>
            </w:r>
          </w:p>
        </w:tc>
      </w:tr>
      <w:tr w:rsidR="004E1071" w:rsidRPr="007D3039" w14:paraId="6088D6DE" w14:textId="77777777" w:rsidTr="007D3039">
        <w:tc>
          <w:tcPr>
            <w:tcW w:w="2088" w:type="dxa"/>
            <w:shd w:val="clear" w:color="auto" w:fill="E6E6E6"/>
          </w:tcPr>
          <w:p w14:paraId="00B66973" w14:textId="77777777" w:rsidR="004E1071" w:rsidRDefault="00A153FB" w:rsidP="003137AB">
            <w:pPr>
              <w:widowControl w:val="0"/>
              <w:numPr>
                <w:ilvl w:val="1"/>
                <w:numId w:val="11"/>
              </w:num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Pharmacist/patient r</w:t>
            </w:r>
            <w:r w:rsidR="005C72CF" w:rsidRPr="007D3039">
              <w:rPr>
                <w:rFonts w:ascii="Arial" w:hAnsi="Arial" w:cs="Arial"/>
                <w:b/>
                <w:sz w:val="16"/>
                <w:szCs w:val="16"/>
              </w:rPr>
              <w:t>elationships</w:t>
            </w:r>
            <w:r w:rsidR="002E12CA">
              <w:rPr>
                <w:rFonts w:ascii="Arial" w:hAnsi="Arial" w:cs="Arial"/>
                <w:b/>
                <w:sz w:val="16"/>
                <w:szCs w:val="16"/>
              </w:rPr>
              <w:t xml:space="preserve"> (if applicable)</w:t>
            </w:r>
          </w:p>
          <w:p w14:paraId="70F80AF6" w14:textId="77777777" w:rsidR="00D22AAB" w:rsidRDefault="00D22AAB" w:rsidP="00D22AAB">
            <w:pPr>
              <w:widowControl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C96352" w14:textId="31CCA19F" w:rsidR="00D22AAB" w:rsidRPr="008D5346" w:rsidRDefault="00D22AAB" w:rsidP="00D22AAB">
            <w:pPr>
              <w:widowControl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E6E6E6"/>
          </w:tcPr>
          <w:p w14:paraId="26F43202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012F3BE4" w14:textId="77777777" w:rsidR="004E1071" w:rsidRPr="007D3039" w:rsidRDefault="005C72CF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 xml:space="preserve">Lacks communication skills; does not listen to </w:t>
            </w:r>
            <w:r w:rsidR="0051633B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r w:rsidRPr="007D3039">
              <w:rPr>
                <w:rFonts w:ascii="Arial" w:hAnsi="Arial" w:cs="Arial"/>
                <w:sz w:val="16"/>
                <w:szCs w:val="16"/>
              </w:rPr>
              <w:t>patients; discourteous and/or inappropriate.</w:t>
            </w:r>
          </w:p>
        </w:tc>
        <w:tc>
          <w:tcPr>
            <w:tcW w:w="2088" w:type="dxa"/>
            <w:shd w:val="clear" w:color="auto" w:fill="E6E6E6"/>
          </w:tcPr>
          <w:p w14:paraId="0C19400C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3FBAB1E6" w14:textId="77777777" w:rsidR="004E1071" w:rsidRPr="007D3039" w:rsidRDefault="005C72CF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 xml:space="preserve">Inconsistent communication and interpersonal skills; attention may be focused </w:t>
            </w:r>
            <w:r w:rsidR="0051633B">
              <w:rPr>
                <w:rFonts w:ascii="Arial" w:hAnsi="Arial" w:cs="Arial"/>
                <w:sz w:val="16"/>
                <w:szCs w:val="16"/>
              </w:rPr>
              <w:t>m</w:t>
            </w:r>
            <w:r w:rsidRPr="007D3039">
              <w:rPr>
                <w:rFonts w:ascii="Arial" w:hAnsi="Arial" w:cs="Arial"/>
                <w:sz w:val="16"/>
                <w:szCs w:val="16"/>
              </w:rPr>
              <w:t xml:space="preserve">ore on perceived problems than on </w:t>
            </w:r>
            <w:r w:rsidR="0051633B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r w:rsidRPr="007D3039">
              <w:rPr>
                <w:rFonts w:ascii="Arial" w:hAnsi="Arial" w:cs="Arial"/>
                <w:sz w:val="16"/>
                <w:szCs w:val="16"/>
              </w:rPr>
              <w:t>patients.</w:t>
            </w:r>
          </w:p>
        </w:tc>
        <w:tc>
          <w:tcPr>
            <w:tcW w:w="2088" w:type="dxa"/>
            <w:shd w:val="clear" w:color="auto" w:fill="E6E6E6"/>
          </w:tcPr>
          <w:p w14:paraId="7847A9F8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70507658" w14:textId="77777777" w:rsidR="004E1071" w:rsidRPr="007D3039" w:rsidRDefault="005C72CF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 xml:space="preserve">Communicates his/her concern for the patient; establishes a rapport with the </w:t>
            </w:r>
            <w:r w:rsidR="0051633B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r w:rsidRPr="007D3039">
              <w:rPr>
                <w:rFonts w:ascii="Arial" w:hAnsi="Arial" w:cs="Arial"/>
                <w:sz w:val="16"/>
                <w:szCs w:val="16"/>
              </w:rPr>
              <w:t>patient</w:t>
            </w:r>
            <w:r w:rsidR="0051633B">
              <w:rPr>
                <w:rFonts w:ascii="Arial" w:hAnsi="Arial" w:cs="Arial"/>
                <w:sz w:val="16"/>
                <w:szCs w:val="16"/>
              </w:rPr>
              <w:t>s</w:t>
            </w:r>
            <w:r w:rsidRPr="007D303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88" w:type="dxa"/>
            <w:shd w:val="clear" w:color="auto" w:fill="E6E6E6"/>
          </w:tcPr>
          <w:p w14:paraId="59D8F37F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73022DC5" w14:textId="77777777" w:rsidR="004E1071" w:rsidRPr="007D3039" w:rsidRDefault="005C72CF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 xml:space="preserve">Establishes good rapport; listens actively to </w:t>
            </w:r>
            <w:r w:rsidR="0051633B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r w:rsidRPr="007D3039">
              <w:rPr>
                <w:rFonts w:ascii="Arial" w:hAnsi="Arial" w:cs="Arial"/>
                <w:sz w:val="16"/>
                <w:szCs w:val="16"/>
              </w:rPr>
              <w:t>patients; is sympathetic and caring.</w:t>
            </w:r>
          </w:p>
        </w:tc>
        <w:tc>
          <w:tcPr>
            <w:tcW w:w="2088" w:type="dxa"/>
            <w:shd w:val="clear" w:color="auto" w:fill="E6E6E6"/>
          </w:tcPr>
          <w:p w14:paraId="35A2C837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40E7C451" w14:textId="77777777" w:rsidR="004E1071" w:rsidRPr="007D3039" w:rsidRDefault="005C72CF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>Establishes exceptional empathetic rapport; excellent listening skil</w:t>
            </w:r>
            <w:r w:rsidR="0051633B">
              <w:rPr>
                <w:rFonts w:ascii="Arial" w:hAnsi="Arial" w:cs="Arial"/>
                <w:sz w:val="16"/>
                <w:szCs w:val="16"/>
              </w:rPr>
              <w:t>ls; creates a caring</w:t>
            </w:r>
            <w:r w:rsidRPr="007D3039">
              <w:rPr>
                <w:rFonts w:ascii="Arial" w:hAnsi="Arial" w:cs="Arial"/>
                <w:sz w:val="16"/>
                <w:szCs w:val="16"/>
              </w:rPr>
              <w:t xml:space="preserve"> relationship with </w:t>
            </w:r>
            <w:r w:rsidR="0051633B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r w:rsidRPr="007D3039">
              <w:rPr>
                <w:rFonts w:ascii="Arial" w:hAnsi="Arial" w:cs="Arial"/>
                <w:sz w:val="16"/>
                <w:szCs w:val="16"/>
              </w:rPr>
              <w:t>patients</w:t>
            </w:r>
            <w:r w:rsidR="00B61FA3" w:rsidRPr="007D303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88" w:type="dxa"/>
            <w:shd w:val="clear" w:color="auto" w:fill="E6E6E6"/>
          </w:tcPr>
          <w:p w14:paraId="16632534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74970432" w14:textId="77777777" w:rsidR="004E1071" w:rsidRPr="007D3039" w:rsidRDefault="004E1071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2CA" w:rsidRPr="007D3039" w14:paraId="79F84724" w14:textId="77777777" w:rsidTr="00BC3E56">
        <w:tc>
          <w:tcPr>
            <w:tcW w:w="146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CA7E148" w14:textId="77777777" w:rsidR="002E12CA" w:rsidRPr="007D3039" w:rsidRDefault="002E12CA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7D3039">
              <w:rPr>
                <w:rFonts w:ascii="Arial" w:hAnsi="Arial" w:cs="Arial"/>
                <w:b/>
                <w:sz w:val="16"/>
                <w:szCs w:val="16"/>
              </w:rPr>
              <w:t>Justify your rating using concrete examples:</w:t>
            </w:r>
          </w:p>
          <w:p w14:paraId="4F7A70CE" w14:textId="77777777" w:rsidR="002E12CA" w:rsidRPr="007D3039" w:rsidRDefault="002E12CA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466D2C" w14:textId="77777777" w:rsidR="002E12CA" w:rsidRPr="007D3039" w:rsidRDefault="002E12CA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53D6FEC2" w14:textId="77777777" w:rsidR="002E12CA" w:rsidRPr="007D3039" w:rsidRDefault="002E12CA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071" w:rsidRPr="007D3039" w14:paraId="37837280" w14:textId="77777777" w:rsidTr="007D3039">
        <w:tc>
          <w:tcPr>
            <w:tcW w:w="2088" w:type="dxa"/>
            <w:shd w:val="clear" w:color="auto" w:fill="E6E6E6"/>
          </w:tcPr>
          <w:p w14:paraId="44CE3B25" w14:textId="77777777" w:rsidR="004E1071" w:rsidRPr="007D3039" w:rsidRDefault="00A153FB" w:rsidP="003137AB">
            <w:pPr>
              <w:widowControl w:val="0"/>
              <w:numPr>
                <w:ilvl w:val="0"/>
                <w:numId w:val="23"/>
              </w:num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Interpersonal team r</w:t>
            </w:r>
            <w:r w:rsidR="005C72CF" w:rsidRPr="007D3039">
              <w:rPr>
                <w:rFonts w:ascii="Arial" w:hAnsi="Arial" w:cs="Arial"/>
                <w:b/>
                <w:sz w:val="16"/>
                <w:szCs w:val="16"/>
              </w:rPr>
              <w:t>elationships</w:t>
            </w:r>
          </w:p>
          <w:p w14:paraId="36BFD914" w14:textId="77777777" w:rsidR="004E1071" w:rsidRDefault="004E1071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78F7978C" w14:textId="349DC844" w:rsidR="00D22AAB" w:rsidRPr="007D3039" w:rsidRDefault="00D22AA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E6E6E6"/>
          </w:tcPr>
          <w:p w14:paraId="4D7DDA68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7030AE0E" w14:textId="77777777" w:rsidR="004E1071" w:rsidRPr="007D3039" w:rsidRDefault="005C72CF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 xml:space="preserve">Behaviour interferes with the working of the </w:t>
            </w:r>
            <w:r w:rsidR="0051633B">
              <w:rPr>
                <w:rFonts w:ascii="Arial" w:hAnsi="Arial" w:cs="Arial"/>
                <w:sz w:val="16"/>
                <w:szCs w:val="16"/>
              </w:rPr>
              <w:t xml:space="preserve">research </w:t>
            </w:r>
            <w:r w:rsidRPr="007D3039">
              <w:rPr>
                <w:rFonts w:ascii="Arial" w:hAnsi="Arial" w:cs="Arial"/>
                <w:sz w:val="16"/>
                <w:szCs w:val="16"/>
              </w:rPr>
              <w:t>team; discourteous to other members of the team; undermines team; may be condescending, patronizing, passive or aggressive.</w:t>
            </w:r>
          </w:p>
        </w:tc>
        <w:tc>
          <w:tcPr>
            <w:tcW w:w="2088" w:type="dxa"/>
            <w:shd w:val="clear" w:color="auto" w:fill="E6E6E6"/>
          </w:tcPr>
          <w:p w14:paraId="16924CF8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059F7F91" w14:textId="77777777" w:rsidR="004E1071" w:rsidRPr="007D3039" w:rsidRDefault="005C72CF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 xml:space="preserve">Poor team player, behaviour does not facilitate the working of the </w:t>
            </w:r>
            <w:r w:rsidR="0051633B">
              <w:rPr>
                <w:rFonts w:ascii="Arial" w:hAnsi="Arial" w:cs="Arial"/>
                <w:sz w:val="16"/>
                <w:szCs w:val="16"/>
              </w:rPr>
              <w:t xml:space="preserve">research </w:t>
            </w:r>
            <w:r w:rsidRPr="007D3039">
              <w:rPr>
                <w:rFonts w:ascii="Arial" w:hAnsi="Arial" w:cs="Arial"/>
                <w:sz w:val="16"/>
                <w:szCs w:val="16"/>
              </w:rPr>
              <w:t xml:space="preserve">team, difficulty communicating with team members; may fail to take appropriate responsibility for own contribution to the team. </w:t>
            </w:r>
          </w:p>
        </w:tc>
        <w:tc>
          <w:tcPr>
            <w:tcW w:w="2088" w:type="dxa"/>
            <w:shd w:val="clear" w:color="auto" w:fill="E6E6E6"/>
          </w:tcPr>
          <w:p w14:paraId="52ED9D5D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00BAE1C4" w14:textId="77777777" w:rsidR="004E1071" w:rsidRPr="007D3039" w:rsidRDefault="005C72CF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 xml:space="preserve">Active member of the </w:t>
            </w:r>
            <w:r w:rsidR="0051633B">
              <w:rPr>
                <w:rFonts w:ascii="Arial" w:hAnsi="Arial" w:cs="Arial"/>
                <w:sz w:val="16"/>
                <w:szCs w:val="16"/>
              </w:rPr>
              <w:t xml:space="preserve">research </w:t>
            </w:r>
            <w:r w:rsidRPr="007D3039">
              <w:rPr>
                <w:rFonts w:ascii="Arial" w:hAnsi="Arial" w:cs="Arial"/>
                <w:sz w:val="16"/>
                <w:szCs w:val="16"/>
              </w:rPr>
              <w:t>team who works well with other members, but whose leadership skills are underdeveloped.</w:t>
            </w:r>
          </w:p>
        </w:tc>
        <w:tc>
          <w:tcPr>
            <w:tcW w:w="2088" w:type="dxa"/>
            <w:shd w:val="clear" w:color="auto" w:fill="E6E6E6"/>
          </w:tcPr>
          <w:p w14:paraId="1C73BBAD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1EF39A6B" w14:textId="77777777" w:rsidR="004E1071" w:rsidRPr="007D3039" w:rsidRDefault="005C72CF" w:rsidP="001E540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>Good, active team player</w:t>
            </w:r>
            <w:r w:rsidR="001E540E">
              <w:rPr>
                <w:rFonts w:ascii="Arial" w:hAnsi="Arial" w:cs="Arial"/>
                <w:sz w:val="16"/>
                <w:szCs w:val="16"/>
              </w:rPr>
              <w:t xml:space="preserve"> who works effectively with the research team and other professionals.</w:t>
            </w:r>
            <w:r w:rsidRPr="007D30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540E">
              <w:rPr>
                <w:rFonts w:ascii="Arial" w:hAnsi="Arial" w:cs="Arial"/>
                <w:sz w:val="16"/>
                <w:szCs w:val="16"/>
              </w:rPr>
              <w:t>D</w:t>
            </w:r>
            <w:r w:rsidRPr="007D3039">
              <w:rPr>
                <w:rFonts w:ascii="Arial" w:hAnsi="Arial" w:cs="Arial"/>
                <w:sz w:val="16"/>
                <w:szCs w:val="16"/>
              </w:rPr>
              <w:t>eveloping leadership qualities</w:t>
            </w:r>
            <w:r w:rsidR="004E1071" w:rsidRPr="007D303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88" w:type="dxa"/>
            <w:shd w:val="clear" w:color="auto" w:fill="E6E6E6"/>
          </w:tcPr>
          <w:p w14:paraId="0277AD31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443BD002" w14:textId="77777777" w:rsidR="004E1071" w:rsidRPr="007D3039" w:rsidRDefault="005C72CF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 xml:space="preserve">An active member of the </w:t>
            </w:r>
            <w:r w:rsidR="0051633B">
              <w:rPr>
                <w:rFonts w:ascii="Arial" w:hAnsi="Arial" w:cs="Arial"/>
                <w:sz w:val="16"/>
                <w:szCs w:val="16"/>
              </w:rPr>
              <w:t xml:space="preserve">research </w:t>
            </w:r>
            <w:r w:rsidRPr="007D3039">
              <w:rPr>
                <w:rFonts w:ascii="Arial" w:hAnsi="Arial" w:cs="Arial"/>
                <w:sz w:val="16"/>
                <w:szCs w:val="16"/>
              </w:rPr>
              <w:t>team whose leadership qualities are recognized by others; able to achieve best results in difficult situations without antagonizing others.</w:t>
            </w:r>
          </w:p>
        </w:tc>
        <w:tc>
          <w:tcPr>
            <w:tcW w:w="2088" w:type="dxa"/>
            <w:shd w:val="clear" w:color="auto" w:fill="E6E6E6"/>
          </w:tcPr>
          <w:p w14:paraId="45A7BC73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4EF56729" w14:textId="77777777" w:rsidR="004E1071" w:rsidRPr="007D3039" w:rsidRDefault="004E1071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2CA" w:rsidRPr="007D3039" w14:paraId="5CB8EDAD" w14:textId="77777777" w:rsidTr="00BC3E56">
        <w:tc>
          <w:tcPr>
            <w:tcW w:w="146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8CC73D6" w14:textId="77777777" w:rsidR="002E12CA" w:rsidRPr="007D3039" w:rsidRDefault="002E12CA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b/>
                <w:sz w:val="16"/>
                <w:szCs w:val="16"/>
              </w:rPr>
              <w:t>Justify your rating using concrete examples</w:t>
            </w:r>
            <w:r w:rsidRPr="007D3039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684C2B0" w14:textId="77777777" w:rsidR="002E12CA" w:rsidRDefault="002E12CA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0E2DD400" w14:textId="77777777" w:rsidR="002F7BB7" w:rsidRPr="007D3039" w:rsidRDefault="002F7BB7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0F2AB35C" w14:textId="77777777" w:rsidR="002E12CA" w:rsidRPr="007D3039" w:rsidRDefault="002E12CA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742F7C1A" w14:textId="77777777" w:rsidR="002E12CA" w:rsidRPr="007D3039" w:rsidRDefault="002E12CA" w:rsidP="002E12C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071" w:rsidRPr="007D3039" w14:paraId="36CDEC29" w14:textId="77777777" w:rsidTr="007D3039">
        <w:tc>
          <w:tcPr>
            <w:tcW w:w="2088" w:type="dxa"/>
            <w:shd w:val="clear" w:color="auto" w:fill="E6E6E6"/>
          </w:tcPr>
          <w:p w14:paraId="3D82E5FB" w14:textId="77777777" w:rsidR="004E1071" w:rsidRPr="007D3039" w:rsidRDefault="005C72CF" w:rsidP="003137AB">
            <w:pPr>
              <w:widowControl w:val="0"/>
              <w:numPr>
                <w:ilvl w:val="0"/>
                <w:numId w:val="23"/>
              </w:num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7D3039">
              <w:rPr>
                <w:rFonts w:ascii="Arial" w:hAnsi="Arial" w:cs="Arial"/>
                <w:b/>
                <w:sz w:val="16"/>
                <w:szCs w:val="16"/>
              </w:rPr>
              <w:t>Sense of responsibility</w:t>
            </w:r>
          </w:p>
          <w:p w14:paraId="61BDA9BF" w14:textId="77777777" w:rsidR="004E1071" w:rsidRDefault="004E1071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4425DCE1" w14:textId="2418A056" w:rsidR="00D22AAB" w:rsidRPr="007D3039" w:rsidRDefault="00D22AAB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E6E6E6"/>
          </w:tcPr>
          <w:p w14:paraId="7B976B11" w14:textId="77777777" w:rsidR="004E1071" w:rsidRPr="007D3039" w:rsidRDefault="00141B8C" w:rsidP="001E540E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7AF36861" w14:textId="77777777" w:rsidR="004E1071" w:rsidRPr="007D3039" w:rsidRDefault="005C72CF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>Not responsible; does less than prescribed work; needs repeated reminders.</w:t>
            </w:r>
          </w:p>
        </w:tc>
        <w:tc>
          <w:tcPr>
            <w:tcW w:w="2088" w:type="dxa"/>
            <w:shd w:val="clear" w:color="auto" w:fill="E6E6E6"/>
          </w:tcPr>
          <w:p w14:paraId="66F83F28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5C9BCD5A" w14:textId="77777777" w:rsidR="004E1071" w:rsidRPr="007D3039" w:rsidRDefault="005C72CF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>Cannot always be depended upon; needs reminders sometimes.</w:t>
            </w:r>
          </w:p>
        </w:tc>
        <w:tc>
          <w:tcPr>
            <w:tcW w:w="2088" w:type="dxa"/>
            <w:shd w:val="clear" w:color="auto" w:fill="E6E6E6"/>
          </w:tcPr>
          <w:p w14:paraId="6021DE25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0E54133A" w14:textId="3D882B10" w:rsidR="004E1071" w:rsidRPr="007D3039" w:rsidRDefault="00DC72A6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>Dependable; reliable; hones</w:t>
            </w:r>
            <w:r w:rsidR="00E45B38">
              <w:rPr>
                <w:rFonts w:ascii="Arial" w:hAnsi="Arial" w:cs="Arial"/>
                <w:sz w:val="16"/>
                <w:szCs w:val="16"/>
              </w:rPr>
              <w:t>t</w:t>
            </w:r>
            <w:r w:rsidRPr="007D3039">
              <w:rPr>
                <w:rFonts w:ascii="Arial" w:hAnsi="Arial" w:cs="Arial"/>
                <w:sz w:val="16"/>
                <w:szCs w:val="16"/>
              </w:rPr>
              <w:t xml:space="preserve">; prompt; appropriate follow-up of </w:t>
            </w:r>
            <w:r w:rsidR="0051633B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r w:rsidRPr="007D3039">
              <w:rPr>
                <w:rFonts w:ascii="Arial" w:hAnsi="Arial" w:cs="Arial"/>
                <w:sz w:val="16"/>
                <w:szCs w:val="16"/>
              </w:rPr>
              <w:t>patients.</w:t>
            </w:r>
          </w:p>
        </w:tc>
        <w:tc>
          <w:tcPr>
            <w:tcW w:w="2088" w:type="dxa"/>
            <w:shd w:val="clear" w:color="auto" w:fill="E6E6E6"/>
          </w:tcPr>
          <w:p w14:paraId="4A724D1F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1E0568D1" w14:textId="77777777" w:rsidR="004E1071" w:rsidRPr="007D3039" w:rsidRDefault="00DC72A6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>Takes initiative; acts independently; always completes assigned tasks; reliable and honest.</w:t>
            </w:r>
          </w:p>
        </w:tc>
        <w:tc>
          <w:tcPr>
            <w:tcW w:w="2088" w:type="dxa"/>
            <w:shd w:val="clear" w:color="auto" w:fill="E6E6E6"/>
          </w:tcPr>
          <w:p w14:paraId="5092E980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2F14A998" w14:textId="77777777" w:rsidR="004E1071" w:rsidRPr="007D3039" w:rsidRDefault="00DC72A6" w:rsidP="00F34BC5">
            <w:pPr>
              <w:widowControl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>Very conscientious, consistently displays exceptional attention to duties and is prepared to give extra time willingly.</w:t>
            </w:r>
            <w:r w:rsidR="004E1071" w:rsidRPr="007D303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088" w:type="dxa"/>
            <w:shd w:val="clear" w:color="auto" w:fill="E6E6E6"/>
          </w:tcPr>
          <w:p w14:paraId="46BAFABE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0E3232A7" w14:textId="77777777" w:rsidR="004E1071" w:rsidRPr="007D3039" w:rsidRDefault="004E1071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2CA" w:rsidRPr="007D3039" w14:paraId="4431B063" w14:textId="77777777" w:rsidTr="00BC3E56">
        <w:tc>
          <w:tcPr>
            <w:tcW w:w="146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4E9C347" w14:textId="77777777" w:rsidR="002E12CA" w:rsidRPr="007D3039" w:rsidRDefault="002E12CA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7D3039">
              <w:rPr>
                <w:rFonts w:ascii="Arial" w:hAnsi="Arial" w:cs="Arial"/>
                <w:b/>
                <w:sz w:val="16"/>
                <w:szCs w:val="16"/>
              </w:rPr>
              <w:t>Justify your rating using concrete examples:</w:t>
            </w:r>
          </w:p>
          <w:p w14:paraId="66F54139" w14:textId="77777777" w:rsidR="002E12CA" w:rsidRPr="007D3039" w:rsidRDefault="002E12CA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D41E04" w14:textId="77777777" w:rsidR="002E12CA" w:rsidRDefault="002E12CA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09907864" w14:textId="77777777" w:rsidR="002F7BB7" w:rsidRPr="007D3039" w:rsidRDefault="002F7BB7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06674E40" w14:textId="77777777" w:rsidR="002E12CA" w:rsidRPr="007D3039" w:rsidRDefault="002E12CA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071" w:rsidRPr="007D3039" w14:paraId="4414883F" w14:textId="77777777" w:rsidTr="007D3039">
        <w:tc>
          <w:tcPr>
            <w:tcW w:w="2088" w:type="dxa"/>
            <w:shd w:val="clear" w:color="auto" w:fill="E6E6E6"/>
          </w:tcPr>
          <w:p w14:paraId="41489637" w14:textId="77777777" w:rsidR="004E1071" w:rsidRPr="007D3039" w:rsidRDefault="00A153FB" w:rsidP="003137AB">
            <w:pPr>
              <w:widowControl w:val="0"/>
              <w:numPr>
                <w:ilvl w:val="0"/>
                <w:numId w:val="23"/>
              </w:num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Self-assessment ability (i</w:t>
            </w:r>
            <w:r w:rsidR="00DC72A6" w:rsidRPr="007D3039">
              <w:rPr>
                <w:rFonts w:ascii="Arial" w:hAnsi="Arial" w:cs="Arial"/>
                <w:b/>
                <w:sz w:val="16"/>
                <w:szCs w:val="16"/>
              </w:rPr>
              <w:t>nsight)</w:t>
            </w:r>
          </w:p>
          <w:p w14:paraId="18B78410" w14:textId="77777777" w:rsidR="004E1071" w:rsidRDefault="004E1071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5352299C" w14:textId="5FCBCF98" w:rsidR="008D5346" w:rsidRPr="007D3039" w:rsidRDefault="008D5346" w:rsidP="007D303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E6E6E6"/>
          </w:tcPr>
          <w:p w14:paraId="121330AC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053EF8A6" w14:textId="77777777" w:rsidR="004E1071" w:rsidRPr="007D3039" w:rsidRDefault="00DC72A6" w:rsidP="00F34BC5">
            <w:pPr>
              <w:widowControl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>Unaware of own limitations; does not seek feedback; unable to request required assistance; unable to take advice professionally.</w:t>
            </w:r>
          </w:p>
        </w:tc>
        <w:tc>
          <w:tcPr>
            <w:tcW w:w="2088" w:type="dxa"/>
            <w:shd w:val="clear" w:color="auto" w:fill="E6E6E6"/>
          </w:tcPr>
          <w:p w14:paraId="5BD5BAB1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3167EF98" w14:textId="77777777" w:rsidR="004E1071" w:rsidRPr="007D3039" w:rsidRDefault="00DC72A6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>Inconsistent awareness of own limitations; some difficulty seeking feedback and taking advice professionally.</w:t>
            </w:r>
          </w:p>
        </w:tc>
        <w:tc>
          <w:tcPr>
            <w:tcW w:w="2088" w:type="dxa"/>
            <w:shd w:val="clear" w:color="auto" w:fill="E6E6E6"/>
          </w:tcPr>
          <w:p w14:paraId="7B5F6525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15B82EDC" w14:textId="77777777" w:rsidR="004E1071" w:rsidRPr="007D3039" w:rsidRDefault="00DC72A6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>Usually aware of own limitations; often seeks feedback and/or assistance to overcome deficiencies.</w:t>
            </w:r>
          </w:p>
        </w:tc>
        <w:tc>
          <w:tcPr>
            <w:tcW w:w="2088" w:type="dxa"/>
            <w:shd w:val="clear" w:color="auto" w:fill="E6E6E6"/>
          </w:tcPr>
          <w:p w14:paraId="55EA6F7C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1DC3BF6A" w14:textId="77777777" w:rsidR="004E1071" w:rsidRPr="007D3039" w:rsidRDefault="00DC72A6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>Aware of own limitations; seeks feedback regularly and acts to improve behaviour.</w:t>
            </w:r>
          </w:p>
        </w:tc>
        <w:tc>
          <w:tcPr>
            <w:tcW w:w="2088" w:type="dxa"/>
            <w:shd w:val="clear" w:color="auto" w:fill="E6E6E6"/>
          </w:tcPr>
          <w:p w14:paraId="79931767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1AF5B8B7" w14:textId="77777777" w:rsidR="004E1071" w:rsidRPr="007D3039" w:rsidRDefault="004E1071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2A6" w:rsidRPr="007D3039">
              <w:rPr>
                <w:rFonts w:ascii="Arial" w:hAnsi="Arial" w:cs="Arial"/>
                <w:sz w:val="16"/>
                <w:szCs w:val="16"/>
              </w:rPr>
              <w:t>Well aware of own limitations; raises constructive questions; seeks feedback to excel.</w:t>
            </w:r>
            <w:r w:rsidRPr="007D303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88" w:type="dxa"/>
            <w:shd w:val="clear" w:color="auto" w:fill="E6E6E6"/>
          </w:tcPr>
          <w:p w14:paraId="5FBC0657" w14:textId="77777777" w:rsidR="00141B8C" w:rsidRPr="00141B8C" w:rsidRDefault="00141B8C" w:rsidP="00141B8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4B4C2AD8" w14:textId="77777777" w:rsidR="004E1071" w:rsidRPr="007D3039" w:rsidRDefault="004E1071" w:rsidP="007D303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2CA" w:rsidRPr="007D3039" w14:paraId="6151C6B0" w14:textId="77777777" w:rsidTr="00BC3E56">
        <w:tc>
          <w:tcPr>
            <w:tcW w:w="14616" w:type="dxa"/>
            <w:gridSpan w:val="7"/>
            <w:shd w:val="clear" w:color="auto" w:fill="auto"/>
          </w:tcPr>
          <w:p w14:paraId="62BBA251" w14:textId="77777777" w:rsidR="002E12CA" w:rsidRPr="00FF20C7" w:rsidRDefault="002E12CA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FF20C7">
              <w:rPr>
                <w:rFonts w:ascii="Arial" w:hAnsi="Arial" w:cs="Arial"/>
                <w:b/>
                <w:sz w:val="16"/>
                <w:szCs w:val="16"/>
              </w:rPr>
              <w:t>Justify your rating using concrete examples:</w:t>
            </w:r>
          </w:p>
          <w:p w14:paraId="534ED790" w14:textId="77777777" w:rsidR="002E12CA" w:rsidRDefault="002E12CA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B09CDC" w14:textId="77777777" w:rsidR="002F7BB7" w:rsidRPr="00FF20C7" w:rsidRDefault="002F7BB7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7E6CD4" w14:textId="77777777" w:rsidR="002E12CA" w:rsidRPr="00FF20C7" w:rsidRDefault="002E12CA" w:rsidP="007D3039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21D0BD" w14:textId="77777777" w:rsidR="002E12CA" w:rsidRPr="00FF20C7" w:rsidRDefault="002E12CA" w:rsidP="002E12C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8F305" w14:textId="1885C137" w:rsidR="00E62E63" w:rsidRDefault="00E62E63" w:rsidP="00E62E6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RESIDENT’S PERSONAL LEARNING OBJECTIVES FOR THE RESEARCH PROJECT</w:t>
      </w:r>
    </w:p>
    <w:p w14:paraId="0E4FFF74" w14:textId="77777777" w:rsidR="00E62E63" w:rsidRPr="00E95E1D" w:rsidRDefault="00E62E63" w:rsidP="00E62E63">
      <w:pPr>
        <w:jc w:val="center"/>
        <w:rPr>
          <w:rFonts w:ascii="Arial" w:hAnsi="Arial" w:cs="Arial"/>
          <w:b/>
          <w:sz w:val="20"/>
        </w:rPr>
      </w:pPr>
    </w:p>
    <w:p w14:paraId="2E07C9B4" w14:textId="5E5226BB" w:rsidR="00E62E63" w:rsidRDefault="00E62E63" w:rsidP="00E62E6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Please assess whether the resident’s personal learning objectives were met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126"/>
        <w:gridCol w:w="2126"/>
        <w:gridCol w:w="2126"/>
        <w:gridCol w:w="1985"/>
      </w:tblGrid>
      <w:tr w:rsidR="00E62E63" w:rsidRPr="00917D56" w14:paraId="6471E318" w14:textId="77777777" w:rsidTr="00905721">
        <w:tc>
          <w:tcPr>
            <w:tcW w:w="6204" w:type="dxa"/>
            <w:shd w:val="pct10" w:color="auto" w:fill="auto"/>
          </w:tcPr>
          <w:p w14:paraId="7BD1B995" w14:textId="77777777" w:rsidR="00E62E63" w:rsidRPr="00766413" w:rsidRDefault="00E62E63" w:rsidP="00905721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8851F7">
              <w:rPr>
                <w:rFonts w:ascii="Arial" w:hAnsi="Arial" w:cs="Arial"/>
                <w:b/>
                <w:sz w:val="20"/>
              </w:rPr>
              <w:t>ASSESSMENT OF PERFORMANCE</w:t>
            </w:r>
          </w:p>
        </w:tc>
        <w:tc>
          <w:tcPr>
            <w:tcW w:w="2126" w:type="dxa"/>
            <w:shd w:val="pct10" w:color="auto" w:fill="auto"/>
          </w:tcPr>
          <w:p w14:paraId="37C97600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Unmet</w:t>
            </w:r>
          </w:p>
        </w:tc>
        <w:tc>
          <w:tcPr>
            <w:tcW w:w="2126" w:type="dxa"/>
            <w:shd w:val="pct10" w:color="auto" w:fill="auto"/>
          </w:tcPr>
          <w:p w14:paraId="46C0B4FE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Partially Met</w:t>
            </w:r>
          </w:p>
        </w:tc>
        <w:tc>
          <w:tcPr>
            <w:tcW w:w="2126" w:type="dxa"/>
            <w:shd w:val="pct10" w:color="auto" w:fill="auto"/>
          </w:tcPr>
          <w:p w14:paraId="69EC49B1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</w:t>
            </w:r>
          </w:p>
        </w:tc>
        <w:tc>
          <w:tcPr>
            <w:tcW w:w="1985" w:type="dxa"/>
            <w:shd w:val="pct10" w:color="auto" w:fill="auto"/>
          </w:tcPr>
          <w:p w14:paraId="28D3E7D7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917D56">
              <w:rPr>
                <w:rFonts w:ascii="Arial" w:hAnsi="Arial" w:cs="Arial"/>
                <w:b/>
                <w:sz w:val="20"/>
              </w:rPr>
              <w:t>NOT OBSERVED</w:t>
            </w:r>
          </w:p>
        </w:tc>
      </w:tr>
      <w:tr w:rsidR="00E62E63" w:rsidRPr="00917D56" w14:paraId="30BC1C9B" w14:textId="77777777" w:rsidTr="00905721">
        <w:tc>
          <w:tcPr>
            <w:tcW w:w="14567" w:type="dxa"/>
            <w:gridSpan w:val="5"/>
          </w:tcPr>
          <w:p w14:paraId="0021EE35" w14:textId="77777777" w:rsidR="00E62E63" w:rsidRPr="00766413" w:rsidRDefault="00E62E63" w:rsidP="00905721">
            <w:pPr>
              <w:widowControl w:val="0"/>
              <w:rPr>
                <w:rFonts w:ascii="Arial" w:hAnsi="Arial" w:cs="Arial"/>
                <w:sz w:val="20"/>
              </w:rPr>
            </w:pPr>
            <w:r w:rsidRPr="008851F7">
              <w:rPr>
                <w:rFonts w:ascii="Arial" w:hAnsi="Arial" w:cs="Arial"/>
                <w:sz w:val="20"/>
              </w:rPr>
              <w:t>List personal learning objectives</w:t>
            </w:r>
          </w:p>
        </w:tc>
      </w:tr>
      <w:tr w:rsidR="00E62E63" w:rsidRPr="00917D56" w14:paraId="4D804D75" w14:textId="77777777" w:rsidTr="00905721">
        <w:tc>
          <w:tcPr>
            <w:tcW w:w="6204" w:type="dxa"/>
          </w:tcPr>
          <w:p w14:paraId="3BA22660" w14:textId="77777777" w:rsidR="00E62E63" w:rsidRDefault="00E62E63" w:rsidP="00905721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56A6FE5A" w14:textId="77777777" w:rsidR="00E62E63" w:rsidRDefault="00E62E63" w:rsidP="00905721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5F78957D" w14:textId="77777777" w:rsidR="00E62E63" w:rsidRPr="00917D56" w:rsidRDefault="00E62E63" w:rsidP="0090572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300BD199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917D56">
              <w:rPr>
                <w:rFonts w:ascii="Arial" w:hAnsi="Arial" w:cs="Arial"/>
                <w:sz w:val="20"/>
              </w:rPr>
              <w:t>□</w:t>
            </w:r>
          </w:p>
          <w:p w14:paraId="5074B7B8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28B8DF38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917D56">
              <w:rPr>
                <w:rFonts w:ascii="Arial" w:hAnsi="Arial" w:cs="Arial"/>
                <w:sz w:val="20"/>
              </w:rPr>
              <w:t>□</w:t>
            </w:r>
          </w:p>
          <w:p w14:paraId="575824DC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6B8AEAA1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917D56">
              <w:rPr>
                <w:rFonts w:ascii="Arial" w:hAnsi="Arial" w:cs="Arial"/>
                <w:sz w:val="20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                 </w:t>
            </w:r>
          </w:p>
          <w:p w14:paraId="4B58131B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0CE1CCF3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917D56">
              <w:rPr>
                <w:rFonts w:ascii="Arial" w:hAnsi="Arial" w:cs="Arial"/>
                <w:sz w:val="20"/>
              </w:rPr>
              <w:t>□</w:t>
            </w:r>
          </w:p>
        </w:tc>
      </w:tr>
      <w:tr w:rsidR="00E62E63" w:rsidRPr="00917D56" w14:paraId="630D55C2" w14:textId="77777777" w:rsidTr="00905721">
        <w:tc>
          <w:tcPr>
            <w:tcW w:w="6204" w:type="dxa"/>
          </w:tcPr>
          <w:p w14:paraId="4E2870C6" w14:textId="77777777" w:rsidR="00E62E63" w:rsidRDefault="00E62E63" w:rsidP="00905721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007B2BA8" w14:textId="77777777" w:rsidR="00E62E63" w:rsidRDefault="00E62E63" w:rsidP="00905721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04689B3" w14:textId="77777777" w:rsidR="00E62E63" w:rsidRPr="00917D56" w:rsidRDefault="00E62E63" w:rsidP="0090572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7D1D5E4F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917D56">
              <w:rPr>
                <w:rFonts w:ascii="Arial" w:hAnsi="Arial" w:cs="Arial"/>
                <w:sz w:val="20"/>
              </w:rPr>
              <w:t>□</w:t>
            </w:r>
          </w:p>
          <w:p w14:paraId="6AB7F093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2D9520FA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917D56">
              <w:rPr>
                <w:rFonts w:ascii="Arial" w:hAnsi="Arial" w:cs="Arial"/>
                <w:sz w:val="20"/>
              </w:rPr>
              <w:t>□</w:t>
            </w:r>
          </w:p>
          <w:p w14:paraId="4D1EEE09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369EB998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917D56">
              <w:rPr>
                <w:rFonts w:ascii="Arial" w:hAnsi="Arial" w:cs="Arial"/>
                <w:sz w:val="20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                 </w:t>
            </w:r>
          </w:p>
          <w:p w14:paraId="0242CC65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57A7FFCE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917D56">
              <w:rPr>
                <w:rFonts w:ascii="Arial" w:hAnsi="Arial" w:cs="Arial"/>
                <w:sz w:val="20"/>
              </w:rPr>
              <w:t>□</w:t>
            </w:r>
          </w:p>
        </w:tc>
      </w:tr>
      <w:tr w:rsidR="00E62E63" w:rsidRPr="00917D56" w14:paraId="7EF9FF2C" w14:textId="77777777" w:rsidTr="00905721">
        <w:tc>
          <w:tcPr>
            <w:tcW w:w="6204" w:type="dxa"/>
          </w:tcPr>
          <w:p w14:paraId="119FCEBE" w14:textId="77777777" w:rsidR="00E62E63" w:rsidRDefault="00E62E63" w:rsidP="00905721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3ACB0BA4" w14:textId="77777777" w:rsidR="00E62E63" w:rsidRDefault="00E62E63" w:rsidP="00905721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A8A6A66" w14:textId="77777777" w:rsidR="00E62E63" w:rsidRPr="00917D56" w:rsidRDefault="00E62E63" w:rsidP="0090572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4B207A09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917D56">
              <w:rPr>
                <w:rFonts w:ascii="Arial" w:hAnsi="Arial" w:cs="Arial"/>
                <w:sz w:val="20"/>
              </w:rPr>
              <w:t>□</w:t>
            </w:r>
          </w:p>
          <w:p w14:paraId="37F680D7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06B97C38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917D56">
              <w:rPr>
                <w:rFonts w:ascii="Arial" w:hAnsi="Arial" w:cs="Arial"/>
                <w:sz w:val="20"/>
              </w:rPr>
              <w:t>□</w:t>
            </w:r>
          </w:p>
          <w:p w14:paraId="14DF2818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5011D997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917D56">
              <w:rPr>
                <w:rFonts w:ascii="Arial" w:hAnsi="Arial" w:cs="Arial"/>
                <w:sz w:val="20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                 </w:t>
            </w:r>
          </w:p>
          <w:p w14:paraId="57D54A86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2C98DA43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917D56">
              <w:rPr>
                <w:rFonts w:ascii="Arial" w:hAnsi="Arial" w:cs="Arial"/>
                <w:sz w:val="20"/>
              </w:rPr>
              <w:t>□</w:t>
            </w:r>
          </w:p>
        </w:tc>
      </w:tr>
      <w:tr w:rsidR="00E62E63" w:rsidRPr="00917D56" w14:paraId="4E051A13" w14:textId="77777777" w:rsidTr="00905721">
        <w:tc>
          <w:tcPr>
            <w:tcW w:w="6204" w:type="dxa"/>
          </w:tcPr>
          <w:p w14:paraId="57BF3C16" w14:textId="77777777" w:rsidR="00E62E63" w:rsidRDefault="00E62E63" w:rsidP="00905721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5E70F0A1" w14:textId="77777777" w:rsidR="00E62E63" w:rsidRDefault="00E62E63" w:rsidP="00905721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DCC4C1F" w14:textId="77777777" w:rsidR="00E62E63" w:rsidRPr="00917D56" w:rsidRDefault="00E62E63" w:rsidP="0090572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11910FDD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917D56">
              <w:rPr>
                <w:rFonts w:ascii="Arial" w:hAnsi="Arial" w:cs="Arial"/>
                <w:sz w:val="20"/>
              </w:rPr>
              <w:t>□</w:t>
            </w:r>
          </w:p>
          <w:p w14:paraId="051A5985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5EE8FAB0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917D56">
              <w:rPr>
                <w:rFonts w:ascii="Arial" w:hAnsi="Arial" w:cs="Arial"/>
                <w:sz w:val="20"/>
              </w:rPr>
              <w:t>□</w:t>
            </w:r>
          </w:p>
          <w:p w14:paraId="2AE614B2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57B4B393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917D56">
              <w:rPr>
                <w:rFonts w:ascii="Arial" w:hAnsi="Arial" w:cs="Arial"/>
                <w:sz w:val="20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                 </w:t>
            </w:r>
          </w:p>
          <w:p w14:paraId="4A59F01C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775D369D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917D56">
              <w:rPr>
                <w:rFonts w:ascii="Arial" w:hAnsi="Arial" w:cs="Arial"/>
                <w:sz w:val="20"/>
              </w:rPr>
              <w:t>□</w:t>
            </w:r>
          </w:p>
        </w:tc>
      </w:tr>
      <w:tr w:rsidR="00E62E63" w:rsidRPr="00917D56" w14:paraId="4BAB3920" w14:textId="77777777" w:rsidTr="00905721">
        <w:tc>
          <w:tcPr>
            <w:tcW w:w="6204" w:type="dxa"/>
          </w:tcPr>
          <w:p w14:paraId="34C61A41" w14:textId="77777777" w:rsidR="00E62E63" w:rsidRDefault="00E62E63" w:rsidP="00905721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EE9F0CD" w14:textId="77777777" w:rsidR="00E62E63" w:rsidRDefault="00E62E63" w:rsidP="00905721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5FC7C35C" w14:textId="77777777" w:rsidR="00E62E63" w:rsidRPr="00917D56" w:rsidRDefault="00E62E63" w:rsidP="0090572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0D9E86ED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917D56">
              <w:rPr>
                <w:rFonts w:ascii="Arial" w:hAnsi="Arial" w:cs="Arial"/>
                <w:sz w:val="20"/>
              </w:rPr>
              <w:t>□</w:t>
            </w:r>
          </w:p>
          <w:p w14:paraId="15AAF829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5AFEEA00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917D56">
              <w:rPr>
                <w:rFonts w:ascii="Arial" w:hAnsi="Arial" w:cs="Arial"/>
                <w:sz w:val="20"/>
              </w:rPr>
              <w:t>□</w:t>
            </w:r>
          </w:p>
          <w:p w14:paraId="0063E92E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13F541C3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917D56">
              <w:rPr>
                <w:rFonts w:ascii="Arial" w:hAnsi="Arial" w:cs="Arial"/>
                <w:sz w:val="20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                 </w:t>
            </w:r>
          </w:p>
          <w:p w14:paraId="42E88439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6D255142" w14:textId="77777777" w:rsidR="00E62E63" w:rsidRPr="00917D56" w:rsidRDefault="00E62E63" w:rsidP="00905721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917D56">
              <w:rPr>
                <w:rFonts w:ascii="Arial" w:hAnsi="Arial" w:cs="Arial"/>
                <w:sz w:val="20"/>
              </w:rPr>
              <w:t>□</w:t>
            </w:r>
          </w:p>
        </w:tc>
      </w:tr>
    </w:tbl>
    <w:p w14:paraId="02BB6D0D" w14:textId="77777777" w:rsidR="00E62E63" w:rsidRDefault="00E62E63" w:rsidP="00E62E63">
      <w:pPr>
        <w:rPr>
          <w:rFonts w:ascii="Arial" w:hAnsi="Arial" w:cs="Arial"/>
          <w:b/>
          <w:sz w:val="20"/>
        </w:rPr>
      </w:pPr>
    </w:p>
    <w:p w14:paraId="34A9BE6D" w14:textId="6B5338D4" w:rsidR="00E62E63" w:rsidRDefault="00E62E63" w:rsidP="00CD37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</w:p>
    <w:p w14:paraId="6EFB26E6" w14:textId="77777777" w:rsidR="00E62E63" w:rsidRDefault="00E62E63" w:rsidP="00CD37A2">
      <w:pPr>
        <w:jc w:val="center"/>
        <w:rPr>
          <w:rFonts w:ascii="Arial" w:hAnsi="Arial" w:cs="Arial"/>
          <w:b/>
          <w:sz w:val="20"/>
          <w:szCs w:val="20"/>
        </w:rPr>
      </w:pPr>
    </w:p>
    <w:p w14:paraId="34103473" w14:textId="77777777" w:rsidR="00E62E63" w:rsidRDefault="00E62E63" w:rsidP="00CD37A2">
      <w:pPr>
        <w:jc w:val="center"/>
        <w:rPr>
          <w:rFonts w:ascii="Arial" w:hAnsi="Arial" w:cs="Arial"/>
          <w:b/>
          <w:sz w:val="20"/>
          <w:szCs w:val="20"/>
        </w:rPr>
      </w:pPr>
    </w:p>
    <w:p w14:paraId="19403A96" w14:textId="43F15F26" w:rsidR="00DC72A6" w:rsidRPr="00CD37A2" w:rsidRDefault="00E45B38" w:rsidP="00CD37A2">
      <w:pPr>
        <w:jc w:val="center"/>
        <w:rPr>
          <w:rFonts w:ascii="Arial" w:hAnsi="Arial" w:cs="Arial"/>
          <w:b/>
          <w:sz w:val="20"/>
          <w:szCs w:val="20"/>
        </w:rPr>
      </w:pPr>
      <w:r w:rsidRPr="00CD37A2">
        <w:rPr>
          <w:rFonts w:ascii="Arial" w:hAnsi="Arial" w:cs="Arial"/>
          <w:b/>
          <w:sz w:val="20"/>
          <w:szCs w:val="20"/>
        </w:rPr>
        <w:t>MID</w:t>
      </w:r>
      <w:r w:rsidR="00545F7B">
        <w:rPr>
          <w:rFonts w:ascii="Arial" w:hAnsi="Arial" w:cs="Arial"/>
          <w:b/>
          <w:sz w:val="20"/>
          <w:szCs w:val="20"/>
        </w:rPr>
        <w:t>POINT</w:t>
      </w:r>
      <w:r w:rsidRPr="00CD37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ASSESSMENT OF RESIDENT</w:t>
      </w:r>
    </w:p>
    <w:p w14:paraId="1F0E0F3F" w14:textId="77777777" w:rsidR="00E45B38" w:rsidRDefault="00E45B38" w:rsidP="007A0A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E12CA" w:rsidRPr="007D3039" w14:paraId="4137FFD5" w14:textId="77777777" w:rsidTr="007D3039">
        <w:tc>
          <w:tcPr>
            <w:tcW w:w="2088" w:type="dxa"/>
            <w:shd w:val="clear" w:color="auto" w:fill="auto"/>
          </w:tcPr>
          <w:p w14:paraId="50144E81" w14:textId="77777777" w:rsidR="002E12CA" w:rsidRPr="007D3039" w:rsidRDefault="002E12CA" w:rsidP="007D303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14:paraId="361485AD" w14:textId="77777777" w:rsidR="002E12CA" w:rsidRPr="007D3039" w:rsidRDefault="006967F6" w:rsidP="00BC3E56">
            <w:pPr>
              <w:widowControl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8" w:type="dxa"/>
            <w:shd w:val="clear" w:color="auto" w:fill="auto"/>
          </w:tcPr>
          <w:p w14:paraId="4C591D61" w14:textId="77777777" w:rsidR="002E12CA" w:rsidRPr="007D3039" w:rsidRDefault="006967F6" w:rsidP="00BC3E56">
            <w:pPr>
              <w:widowControl w:val="0"/>
              <w:spacing w:before="120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8" w:type="dxa"/>
            <w:shd w:val="clear" w:color="auto" w:fill="auto"/>
          </w:tcPr>
          <w:p w14:paraId="11C902C9" w14:textId="77777777" w:rsidR="002E12CA" w:rsidRPr="007D3039" w:rsidRDefault="006967F6" w:rsidP="00BC3E56">
            <w:pPr>
              <w:widowControl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88" w:type="dxa"/>
            <w:shd w:val="clear" w:color="auto" w:fill="auto"/>
          </w:tcPr>
          <w:p w14:paraId="677C85C0" w14:textId="77777777" w:rsidR="002E12CA" w:rsidRPr="007D3039" w:rsidRDefault="006967F6" w:rsidP="00BC3E56">
            <w:pPr>
              <w:widowControl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8" w:type="dxa"/>
            <w:shd w:val="clear" w:color="auto" w:fill="auto"/>
          </w:tcPr>
          <w:p w14:paraId="2F240173" w14:textId="77777777" w:rsidR="002E12CA" w:rsidRPr="007D3039" w:rsidRDefault="006967F6" w:rsidP="00BC3E56">
            <w:pPr>
              <w:widowControl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8" w:type="dxa"/>
            <w:shd w:val="clear" w:color="auto" w:fill="auto"/>
          </w:tcPr>
          <w:p w14:paraId="1358656F" w14:textId="77777777" w:rsidR="002E12CA" w:rsidRPr="007D3039" w:rsidRDefault="002E12CA" w:rsidP="00BC3E56">
            <w:pPr>
              <w:widowControl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039">
              <w:rPr>
                <w:rFonts w:ascii="Arial" w:hAnsi="Arial" w:cs="Arial"/>
                <w:sz w:val="16"/>
                <w:szCs w:val="16"/>
              </w:rPr>
              <w:t>NOT OBSERVED</w:t>
            </w:r>
          </w:p>
        </w:tc>
      </w:tr>
      <w:tr w:rsidR="00DC72A6" w:rsidRPr="007D3039" w14:paraId="6C35C4FF" w14:textId="77777777" w:rsidTr="007D3039">
        <w:tc>
          <w:tcPr>
            <w:tcW w:w="14616" w:type="dxa"/>
            <w:gridSpan w:val="7"/>
            <w:shd w:val="clear" w:color="auto" w:fill="auto"/>
          </w:tcPr>
          <w:p w14:paraId="1C5E642D" w14:textId="77777777" w:rsidR="00DC72A6" w:rsidRPr="007D3039" w:rsidRDefault="00DC72A6" w:rsidP="007D303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D3039">
              <w:rPr>
                <w:rFonts w:ascii="Arial" w:hAnsi="Arial" w:cs="Arial"/>
                <w:b/>
                <w:sz w:val="20"/>
                <w:szCs w:val="20"/>
              </w:rPr>
              <w:t>OVERALL</w:t>
            </w:r>
          </w:p>
        </w:tc>
      </w:tr>
      <w:tr w:rsidR="00DC72A6" w:rsidRPr="007D3039" w14:paraId="2A7CA530" w14:textId="77777777" w:rsidTr="007D3039">
        <w:tc>
          <w:tcPr>
            <w:tcW w:w="2088" w:type="dxa"/>
            <w:shd w:val="clear" w:color="auto" w:fill="auto"/>
          </w:tcPr>
          <w:p w14:paraId="65D362BF" w14:textId="77777777" w:rsidR="00DC72A6" w:rsidRPr="007D3039" w:rsidRDefault="00DC72A6" w:rsidP="007D303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D3039">
              <w:rPr>
                <w:rFonts w:ascii="Arial" w:hAnsi="Arial" w:cs="Arial"/>
                <w:sz w:val="20"/>
                <w:szCs w:val="20"/>
              </w:rPr>
              <w:t>ASSESSMENT OF PERFORMANCE</w:t>
            </w:r>
          </w:p>
        </w:tc>
        <w:tc>
          <w:tcPr>
            <w:tcW w:w="2088" w:type="dxa"/>
            <w:shd w:val="clear" w:color="auto" w:fill="auto"/>
          </w:tcPr>
          <w:p w14:paraId="18CB3EB2" w14:textId="77777777" w:rsidR="00DC72A6" w:rsidRDefault="002E12CA" w:rsidP="002F7BB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798019D1" w14:textId="5ED629E4" w:rsidR="00C53D70" w:rsidRPr="00CD37A2" w:rsidRDefault="00C53D70" w:rsidP="00C53D70">
            <w:pPr>
              <w:keepNext/>
              <w:keepLines/>
              <w:spacing w:before="120"/>
              <w:jc w:val="center"/>
              <w:outlineLvl w:val="7"/>
              <w:rPr>
                <w:rFonts w:ascii="Arial" w:hAnsi="Arial" w:cs="Arial"/>
                <w:sz w:val="20"/>
                <w:szCs w:val="20"/>
              </w:rPr>
            </w:pPr>
            <w:r w:rsidRPr="00CD37A2">
              <w:rPr>
                <w:rFonts w:ascii="Arial" w:hAnsi="Arial" w:cs="Arial"/>
                <w:sz w:val="20"/>
                <w:szCs w:val="20"/>
              </w:rPr>
              <w:t xml:space="preserve">Several critical or </w:t>
            </w:r>
            <w:r w:rsidRPr="00C53D70">
              <w:rPr>
                <w:rFonts w:ascii="Arial" w:hAnsi="Arial" w:cs="Arial"/>
                <w:sz w:val="20"/>
                <w:szCs w:val="20"/>
              </w:rPr>
              <w:t xml:space="preserve">significant gaps identified in </w:t>
            </w:r>
            <w:r w:rsidRPr="00CD37A2">
              <w:rPr>
                <w:rFonts w:ascii="Arial" w:hAnsi="Arial" w:cs="Arial"/>
                <w:sz w:val="20"/>
                <w:szCs w:val="20"/>
              </w:rPr>
              <w:t>conducting research that require development.</w:t>
            </w:r>
          </w:p>
        </w:tc>
        <w:tc>
          <w:tcPr>
            <w:tcW w:w="2088" w:type="dxa"/>
            <w:shd w:val="clear" w:color="auto" w:fill="auto"/>
          </w:tcPr>
          <w:p w14:paraId="424C7BA4" w14:textId="77777777" w:rsidR="00DC72A6" w:rsidRDefault="002E12CA" w:rsidP="002F7BB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426B5E5D" w14:textId="3138B8E5" w:rsidR="00C53D70" w:rsidRPr="00CD37A2" w:rsidRDefault="00C53D70" w:rsidP="00C53D70">
            <w:pPr>
              <w:keepNext/>
              <w:keepLines/>
              <w:spacing w:before="120"/>
              <w:jc w:val="center"/>
              <w:outlineLvl w:val="7"/>
              <w:rPr>
                <w:rFonts w:ascii="Arial" w:hAnsi="Arial" w:cs="Arial"/>
                <w:sz w:val="20"/>
                <w:szCs w:val="20"/>
              </w:rPr>
            </w:pPr>
            <w:r w:rsidRPr="00CD37A2">
              <w:rPr>
                <w:rFonts w:ascii="Arial" w:hAnsi="Arial" w:cs="Arial"/>
                <w:sz w:val="20"/>
                <w:szCs w:val="20"/>
              </w:rPr>
              <w:t xml:space="preserve">Requires significant guidance to conduct research at the </w:t>
            </w:r>
            <w:r>
              <w:rPr>
                <w:rFonts w:ascii="Arial" w:hAnsi="Arial" w:cs="Arial"/>
                <w:sz w:val="20"/>
                <w:szCs w:val="20"/>
              </w:rPr>
              <w:t>competent</w:t>
            </w:r>
            <w:r w:rsidRPr="00CD37A2">
              <w:rPr>
                <w:rFonts w:ascii="Arial" w:hAnsi="Arial" w:cs="Arial"/>
                <w:sz w:val="20"/>
                <w:szCs w:val="20"/>
              </w:rPr>
              <w:t xml:space="preserve"> level.  Some gaps identified that require further focused development.</w:t>
            </w:r>
          </w:p>
        </w:tc>
        <w:tc>
          <w:tcPr>
            <w:tcW w:w="2088" w:type="dxa"/>
            <w:shd w:val="clear" w:color="auto" w:fill="auto"/>
          </w:tcPr>
          <w:p w14:paraId="4AF91663" w14:textId="77777777" w:rsidR="00DC72A6" w:rsidRDefault="002E12CA" w:rsidP="002F7BB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2C0FDDF1" w14:textId="11213365" w:rsidR="00C53D70" w:rsidRPr="00CD37A2" w:rsidRDefault="00C53D70" w:rsidP="002F7BB7">
            <w:pPr>
              <w:keepNext/>
              <w:keepLines/>
              <w:spacing w:before="120"/>
              <w:jc w:val="center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Competent</w:t>
            </w:r>
            <w:r w:rsidRPr="00CD37A2">
              <w:rPr>
                <w:rFonts w:ascii="Arial" w:hAnsi="Arial" w:cs="Arial"/>
                <w:sz w:val="20"/>
                <w:szCs w:val="20"/>
              </w:rPr>
              <w:t xml:space="preserve"> to conduct research with some guidance. </w:t>
            </w:r>
          </w:p>
        </w:tc>
        <w:tc>
          <w:tcPr>
            <w:tcW w:w="2088" w:type="dxa"/>
            <w:shd w:val="clear" w:color="auto" w:fill="auto"/>
          </w:tcPr>
          <w:p w14:paraId="4014ABDE" w14:textId="77777777" w:rsidR="00DC72A6" w:rsidRDefault="002F7BB7" w:rsidP="002F7BB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77C23D51" w14:textId="335A5F46" w:rsidR="00C53D70" w:rsidRPr="002F7BB7" w:rsidRDefault="00C53D70" w:rsidP="00C53D7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Competent</w:t>
            </w:r>
            <w:r w:rsidRPr="008851F7">
              <w:rPr>
                <w:rFonts w:ascii="Arial" w:hAnsi="Arial" w:cs="Arial"/>
                <w:sz w:val="20"/>
                <w:szCs w:val="20"/>
              </w:rPr>
              <w:t xml:space="preserve"> to conduct research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minimal </w:t>
            </w:r>
            <w:r w:rsidRPr="008851F7">
              <w:rPr>
                <w:rFonts w:ascii="Arial" w:hAnsi="Arial" w:cs="Arial"/>
                <w:sz w:val="20"/>
                <w:szCs w:val="20"/>
              </w:rPr>
              <w:t>guidance.</w:t>
            </w:r>
          </w:p>
        </w:tc>
        <w:tc>
          <w:tcPr>
            <w:tcW w:w="2088" w:type="dxa"/>
            <w:shd w:val="clear" w:color="auto" w:fill="auto"/>
          </w:tcPr>
          <w:p w14:paraId="5D288574" w14:textId="77777777" w:rsidR="00DC72A6" w:rsidRDefault="002F7BB7" w:rsidP="002F7BB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  <w:p w14:paraId="71B7334D" w14:textId="7347CA56" w:rsidR="00C53D70" w:rsidRPr="00CD37A2" w:rsidRDefault="00C53D70" w:rsidP="00C53D70">
            <w:pPr>
              <w:keepNext/>
              <w:keepLines/>
              <w:spacing w:before="120"/>
              <w:jc w:val="center"/>
              <w:outlineLvl w:val="7"/>
              <w:rPr>
                <w:rFonts w:ascii="Arial" w:hAnsi="Arial" w:cs="Arial"/>
                <w:sz w:val="20"/>
                <w:szCs w:val="20"/>
              </w:rPr>
            </w:pPr>
            <w:r w:rsidRPr="00CD37A2">
              <w:rPr>
                <w:rFonts w:ascii="Arial" w:hAnsi="Arial" w:cs="Arial"/>
                <w:sz w:val="20"/>
                <w:szCs w:val="20"/>
              </w:rPr>
              <w:t>Conducts research at an expert level, with little to no guidance.</w:t>
            </w:r>
          </w:p>
        </w:tc>
        <w:tc>
          <w:tcPr>
            <w:tcW w:w="2088" w:type="dxa"/>
            <w:shd w:val="clear" w:color="auto" w:fill="auto"/>
          </w:tcPr>
          <w:p w14:paraId="1C37F9F3" w14:textId="77777777" w:rsidR="00DC72A6" w:rsidRPr="002F7BB7" w:rsidRDefault="002F7BB7" w:rsidP="002F7BB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B8C">
              <w:rPr>
                <w:rFonts w:ascii="Arial" w:hAnsi="Arial" w:cs="Arial"/>
                <w:b/>
                <w:sz w:val="16"/>
                <w:szCs w:val="16"/>
              </w:rPr>
              <w:sym w:font="Wingdings 2" w:char="00A3"/>
            </w:r>
          </w:p>
        </w:tc>
      </w:tr>
    </w:tbl>
    <w:p w14:paraId="0AD9E7F9" w14:textId="77777777" w:rsidR="00E95E1D" w:rsidRDefault="00E95E1D" w:rsidP="007A0A83">
      <w:pPr>
        <w:rPr>
          <w:rFonts w:ascii="Arial" w:hAnsi="Arial" w:cs="Arial"/>
          <w:sz w:val="20"/>
          <w:szCs w:val="20"/>
        </w:rPr>
      </w:pPr>
    </w:p>
    <w:p w14:paraId="4D047452" w14:textId="77777777" w:rsidR="00E62E63" w:rsidRDefault="00E62E63" w:rsidP="007A0A83">
      <w:pPr>
        <w:rPr>
          <w:rFonts w:ascii="Arial" w:hAnsi="Arial" w:cs="Arial"/>
          <w:sz w:val="20"/>
          <w:szCs w:val="20"/>
        </w:rPr>
      </w:pPr>
    </w:p>
    <w:p w14:paraId="7C6ADF5B" w14:textId="0F000284" w:rsidR="00E62E63" w:rsidRDefault="00E62E63" w:rsidP="00E62E6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overall performance at mid-point rated at 1 or 2, resident should develop and implement a plan to address the areas requiring improvement.  Residency coordinator should be aware of and assist in development and implementation of plan, along with project preceptor.</w:t>
      </w:r>
    </w:p>
    <w:p w14:paraId="2B079F25" w14:textId="77777777" w:rsidR="00E62E63" w:rsidRDefault="00E62E63" w:rsidP="00E62E6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Individual areas also rated as a 1 or 2 should also have an action plan developed to address and improve these specific areas.</w:t>
      </w:r>
    </w:p>
    <w:p w14:paraId="5E71164C" w14:textId="77777777" w:rsidR="00E62E63" w:rsidRDefault="00E62E63" w:rsidP="00E62E63">
      <w:pPr>
        <w:rPr>
          <w:rFonts w:ascii="Arial" w:hAnsi="Arial" w:cs="Arial"/>
          <w:sz w:val="20"/>
        </w:rPr>
      </w:pPr>
    </w:p>
    <w:p w14:paraId="337142DE" w14:textId="77777777" w:rsidR="00E62E63" w:rsidRDefault="00E62E63" w:rsidP="00E62E6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Resident’s detailed action plan:</w:t>
      </w:r>
    </w:p>
    <w:p w14:paraId="1B1F0FA6" w14:textId="77777777" w:rsidR="00E62E63" w:rsidRDefault="00E62E63" w:rsidP="00E62E63">
      <w:pPr>
        <w:rPr>
          <w:rFonts w:ascii="Arial" w:hAnsi="Arial" w:cs="Arial"/>
          <w:sz w:val="20"/>
        </w:rPr>
      </w:pPr>
    </w:p>
    <w:p w14:paraId="11A81458" w14:textId="77777777" w:rsidR="00E62E63" w:rsidRDefault="00E62E63" w:rsidP="00E62E6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</w:p>
    <w:p w14:paraId="782140EB" w14:textId="77777777" w:rsidR="00E62E63" w:rsidRDefault="00E62E63" w:rsidP="00E62E6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</w:rPr>
      </w:pPr>
    </w:p>
    <w:p w14:paraId="2EC4661E" w14:textId="77777777" w:rsidR="00E62E63" w:rsidRDefault="00E62E63" w:rsidP="00E62E63">
      <w:pPr>
        <w:rPr>
          <w:rFonts w:ascii="Arial" w:hAnsi="Arial" w:cs="Arial"/>
          <w:sz w:val="20"/>
        </w:rPr>
      </w:pPr>
    </w:p>
    <w:p w14:paraId="3F8E525B" w14:textId="77777777" w:rsidR="00E62E63" w:rsidRDefault="00E62E63" w:rsidP="00E62E6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</w:p>
    <w:p w14:paraId="51FA5582" w14:textId="77777777" w:rsidR="00E62E63" w:rsidRDefault="00E62E63" w:rsidP="00E62E6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</w:rPr>
      </w:pPr>
    </w:p>
    <w:p w14:paraId="0BAF3E03" w14:textId="77777777" w:rsidR="00E62E63" w:rsidRDefault="00E62E63" w:rsidP="00E62E63">
      <w:pPr>
        <w:rPr>
          <w:rFonts w:ascii="Arial" w:hAnsi="Arial" w:cs="Arial"/>
          <w:sz w:val="20"/>
        </w:rPr>
      </w:pPr>
    </w:p>
    <w:p w14:paraId="5CEAAE23" w14:textId="77777777" w:rsidR="00E62E63" w:rsidRDefault="00E62E63" w:rsidP="00E62E6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</w:rPr>
      </w:pPr>
    </w:p>
    <w:p w14:paraId="322765A2" w14:textId="77777777" w:rsidR="00E62E63" w:rsidRDefault="00E62E63" w:rsidP="00E62E6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</w:rPr>
      </w:pPr>
    </w:p>
    <w:p w14:paraId="652B32D3" w14:textId="77777777" w:rsidR="00E62E63" w:rsidRDefault="00E62E63" w:rsidP="00E62E6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</w:rPr>
      </w:pPr>
    </w:p>
    <w:p w14:paraId="4549B047" w14:textId="77777777" w:rsidR="00E62E63" w:rsidRDefault="00E62E63" w:rsidP="00E62E63">
      <w:pPr>
        <w:rPr>
          <w:rFonts w:ascii="Arial" w:hAnsi="Arial" w:cs="Arial"/>
          <w:sz w:val="20"/>
        </w:rPr>
      </w:pPr>
    </w:p>
    <w:p w14:paraId="74A367F1" w14:textId="77777777" w:rsidR="002F7BB7" w:rsidRDefault="002F7BB7" w:rsidP="007A0A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7308"/>
      </w:tblGrid>
      <w:tr w:rsidR="00E95E1D" w:rsidRPr="007D3039" w14:paraId="0DBE73C3" w14:textId="77777777" w:rsidTr="007D3039">
        <w:tc>
          <w:tcPr>
            <w:tcW w:w="7308" w:type="dxa"/>
            <w:shd w:val="clear" w:color="auto" w:fill="auto"/>
          </w:tcPr>
          <w:p w14:paraId="3BD788FA" w14:textId="77777777" w:rsidR="00E95E1D" w:rsidRPr="007D3039" w:rsidRDefault="00E95E1D" w:rsidP="007D303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D3039">
              <w:rPr>
                <w:rFonts w:ascii="Arial" w:hAnsi="Arial" w:cs="Arial"/>
                <w:sz w:val="20"/>
                <w:szCs w:val="20"/>
              </w:rPr>
              <w:t>Resident signature:</w:t>
            </w:r>
          </w:p>
        </w:tc>
        <w:tc>
          <w:tcPr>
            <w:tcW w:w="7308" w:type="dxa"/>
            <w:shd w:val="clear" w:color="auto" w:fill="auto"/>
          </w:tcPr>
          <w:p w14:paraId="56AEC58C" w14:textId="77777777" w:rsidR="00E95E1D" w:rsidRPr="007D3039" w:rsidRDefault="00E95E1D" w:rsidP="007D303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D3039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09DD66D3" w14:textId="77777777" w:rsidR="00E95E1D" w:rsidRPr="007D3039" w:rsidRDefault="00E95E1D" w:rsidP="007D303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E1D" w:rsidRPr="007D3039" w14:paraId="66AA7B50" w14:textId="77777777" w:rsidTr="007D3039">
        <w:tc>
          <w:tcPr>
            <w:tcW w:w="7308" w:type="dxa"/>
            <w:shd w:val="clear" w:color="auto" w:fill="auto"/>
          </w:tcPr>
          <w:p w14:paraId="5E6BC1C6" w14:textId="77777777" w:rsidR="00E95E1D" w:rsidRPr="007D3039" w:rsidRDefault="00E95E1D" w:rsidP="007D303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D3039">
              <w:rPr>
                <w:rFonts w:ascii="Arial" w:hAnsi="Arial" w:cs="Arial"/>
                <w:sz w:val="20"/>
                <w:szCs w:val="20"/>
              </w:rPr>
              <w:t>Preceptor signature:</w:t>
            </w:r>
          </w:p>
          <w:p w14:paraId="66F5C323" w14:textId="77777777" w:rsidR="00E95E1D" w:rsidRPr="007D3039" w:rsidRDefault="00E95E1D" w:rsidP="007D303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  <w:shd w:val="clear" w:color="auto" w:fill="auto"/>
          </w:tcPr>
          <w:p w14:paraId="7D4BF95E" w14:textId="77777777" w:rsidR="00E95E1D" w:rsidRPr="007D3039" w:rsidRDefault="00E95E1D" w:rsidP="007D303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D3039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14:paraId="39E5F8B7" w14:textId="77777777" w:rsidR="00E95E1D" w:rsidRDefault="00E95E1D" w:rsidP="007A0A83">
      <w:pPr>
        <w:rPr>
          <w:rFonts w:ascii="Arial" w:hAnsi="Arial" w:cs="Arial"/>
          <w:sz w:val="20"/>
          <w:szCs w:val="20"/>
        </w:rPr>
      </w:pPr>
    </w:p>
    <w:p w14:paraId="346BC4FA" w14:textId="77777777" w:rsidR="00E45B38" w:rsidRDefault="00E45B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382457C" w14:textId="289A1822" w:rsidR="00E45B38" w:rsidRDefault="00545F7B" w:rsidP="00E45B3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END OF YEAR</w:t>
      </w:r>
      <w:r w:rsidR="00E45B38">
        <w:rPr>
          <w:rFonts w:ascii="Arial" w:hAnsi="Arial" w:cs="Arial"/>
          <w:b/>
          <w:sz w:val="20"/>
          <w:szCs w:val="20"/>
        </w:rPr>
        <w:t xml:space="preserve"> ASSESSMENT OF RESIDENT</w:t>
      </w:r>
    </w:p>
    <w:p w14:paraId="1921FD4E" w14:textId="77777777" w:rsidR="00CD37A2" w:rsidRDefault="00CD37A2" w:rsidP="00CD37A2">
      <w:pPr>
        <w:jc w:val="center"/>
        <w:rPr>
          <w:rFonts w:ascii="Arial" w:hAnsi="Arial" w:cs="Arial"/>
          <w:b/>
          <w:sz w:val="20"/>
          <w:szCs w:val="20"/>
        </w:rPr>
      </w:pPr>
    </w:p>
    <w:p w14:paraId="47FF5CEC" w14:textId="77777777" w:rsidR="00CD37A2" w:rsidRDefault="00CD37A2" w:rsidP="00CD37A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4028"/>
        <w:gridCol w:w="1800"/>
        <w:gridCol w:w="1620"/>
        <w:gridCol w:w="1530"/>
        <w:gridCol w:w="4478"/>
      </w:tblGrid>
      <w:tr w:rsidR="00CD37A2" w14:paraId="250129DF" w14:textId="77777777" w:rsidTr="009D7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  <w:shd w:val="pct10" w:color="000000" w:fill="FFFFFF"/>
          </w:tcPr>
          <w:p w14:paraId="2A9C9D6E" w14:textId="77777777" w:rsidR="00CD37A2" w:rsidRPr="00721128" w:rsidRDefault="00CD37A2" w:rsidP="009D7F77">
            <w:pPr>
              <w:widowControl w:val="0"/>
              <w:spacing w:line="201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505AAE" w14:textId="77777777" w:rsidR="00CD37A2" w:rsidRPr="00721128" w:rsidRDefault="00CD37A2" w:rsidP="009D7F77">
            <w:pPr>
              <w:widowControl w:val="0"/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1128">
              <w:rPr>
                <w:rFonts w:ascii="Arial" w:hAnsi="Arial" w:cs="Arial"/>
                <w:sz w:val="20"/>
                <w:szCs w:val="20"/>
                <w:lang w:val="en-GB"/>
              </w:rPr>
              <w:t>Evaluation Domain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  <w:shd w:val="pct10" w:color="000000" w:fill="FFFFFF"/>
          </w:tcPr>
          <w:p w14:paraId="06B39743" w14:textId="77777777" w:rsidR="00CD37A2" w:rsidRPr="00721128" w:rsidRDefault="00CD37A2" w:rsidP="009D7F77">
            <w:pPr>
              <w:widowControl w:val="0"/>
              <w:spacing w:line="201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2BE94D8" w14:textId="77777777" w:rsidR="00CD37A2" w:rsidRPr="00721128" w:rsidRDefault="00CD37A2" w:rsidP="009D7F77">
            <w:pPr>
              <w:widowControl w:val="0"/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1128">
              <w:rPr>
                <w:rFonts w:ascii="Arial" w:hAnsi="Arial" w:cs="Arial"/>
                <w:sz w:val="20"/>
                <w:szCs w:val="20"/>
                <w:lang w:val="en-GB"/>
              </w:rPr>
              <w:t>Domain Average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  <w:shd w:val="pct10" w:color="000000" w:fill="FFFFFF"/>
          </w:tcPr>
          <w:p w14:paraId="54610273" w14:textId="77777777" w:rsidR="00CD37A2" w:rsidRPr="00721128" w:rsidRDefault="00CD37A2" w:rsidP="009D7F77">
            <w:pPr>
              <w:widowControl w:val="0"/>
              <w:spacing w:line="201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8A7E9C5" w14:textId="77777777" w:rsidR="00CD37A2" w:rsidRPr="00721128" w:rsidRDefault="00CD37A2" w:rsidP="009D7F77">
            <w:pPr>
              <w:widowControl w:val="0"/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1128">
              <w:rPr>
                <w:rFonts w:ascii="Arial" w:hAnsi="Arial" w:cs="Arial"/>
                <w:sz w:val="20"/>
                <w:szCs w:val="20"/>
                <w:lang w:val="en-GB"/>
              </w:rPr>
              <w:t>Weighting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pct10" w:color="000000" w:fill="FFFFFF"/>
          </w:tcPr>
          <w:p w14:paraId="4CBFE4EF" w14:textId="77777777" w:rsidR="00CD37A2" w:rsidRPr="00721128" w:rsidRDefault="00CD37A2" w:rsidP="009D7F77">
            <w:pPr>
              <w:widowControl w:val="0"/>
              <w:spacing w:line="201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BE91C4" w14:textId="77777777" w:rsidR="00CD37A2" w:rsidRPr="00721128" w:rsidRDefault="00CD37A2" w:rsidP="009D7F77">
            <w:pPr>
              <w:widowControl w:val="0"/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1128">
              <w:rPr>
                <w:rFonts w:ascii="Arial" w:hAnsi="Arial" w:cs="Arial"/>
                <w:sz w:val="20"/>
                <w:szCs w:val="20"/>
                <w:lang w:val="en-GB"/>
              </w:rPr>
              <w:t>Sub-Total</w:t>
            </w:r>
          </w:p>
        </w:tc>
        <w:tc>
          <w:tcPr>
            <w:tcW w:w="4478" w:type="dxa"/>
            <w:vMerge w:val="restart"/>
            <w:tcBorders>
              <w:left w:val="double" w:sz="6" w:space="0" w:color="000000"/>
            </w:tcBorders>
            <w:shd w:val="clear" w:color="auto" w:fill="FFFFFF"/>
          </w:tcPr>
          <w:p w14:paraId="41EB1074" w14:textId="77777777" w:rsidR="00CD37A2" w:rsidRDefault="00CD37A2" w:rsidP="009D7F77">
            <w:pPr>
              <w:widowControl w:val="0"/>
              <w:spacing w:line="201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1E2FC8B" w14:textId="77777777" w:rsidR="00CD37A2" w:rsidRPr="00432407" w:rsidRDefault="00CD37A2" w:rsidP="009D7F77">
            <w:pPr>
              <w:widowControl w:val="0"/>
              <w:spacing w:line="201" w:lineRule="exact"/>
              <w:ind w:left="720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432407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Overall Grade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:</w:t>
            </w:r>
          </w:p>
          <w:p w14:paraId="2BFF4880" w14:textId="77777777" w:rsidR="00CD37A2" w:rsidRDefault="00CD37A2" w:rsidP="009D7F77">
            <w:pPr>
              <w:widowControl w:val="0"/>
              <w:spacing w:line="201" w:lineRule="exact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B8D0E78" w14:textId="77777777" w:rsidR="00CD37A2" w:rsidRPr="00432407" w:rsidRDefault="00CD37A2" w:rsidP="00CD37A2">
            <w:pPr>
              <w:widowControl w:val="0"/>
              <w:numPr>
                <w:ilvl w:val="0"/>
                <w:numId w:val="29"/>
              </w:numPr>
              <w:spacing w:line="201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HONOURS (Average </w:t>
            </w:r>
            <w:r>
              <w:rPr>
                <w:rFonts w:ascii="Arial" w:hAnsi="Arial" w:cs="Arial"/>
                <w:sz w:val="22"/>
                <w:lang w:val="en-GB"/>
              </w:rPr>
              <w:t>≥</w:t>
            </w:r>
            <w:r w:rsidRPr="00371309">
              <w:rPr>
                <w:rFonts w:ascii="Arial" w:hAnsi="Arial" w:cs="Arial"/>
                <w:sz w:val="22"/>
                <w:lang w:val="en-GB"/>
              </w:rPr>
              <w:t xml:space="preserve"> 3.0 in each domain and total </w:t>
            </w:r>
            <w:r>
              <w:rPr>
                <w:rFonts w:ascii="Arial" w:hAnsi="Arial" w:cs="Arial"/>
                <w:sz w:val="22"/>
                <w:lang w:val="en-GB"/>
              </w:rPr>
              <w:t>≥</w:t>
            </w:r>
            <w:r w:rsidRPr="00371309">
              <w:rPr>
                <w:rFonts w:ascii="Arial" w:hAnsi="Arial" w:cs="Arial"/>
                <w:sz w:val="22"/>
                <w:lang w:val="en-GB"/>
              </w:rPr>
              <w:t>24/30)</w:t>
            </w:r>
          </w:p>
          <w:p w14:paraId="6D7105BB" w14:textId="77777777" w:rsidR="00CD37A2" w:rsidRPr="00432407" w:rsidRDefault="00CD37A2" w:rsidP="009D7F77">
            <w:pPr>
              <w:widowControl w:val="0"/>
              <w:spacing w:line="201" w:lineRule="exact"/>
              <w:ind w:left="10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3F5C5C1" w14:textId="77777777" w:rsidR="00CD37A2" w:rsidRPr="00432407" w:rsidRDefault="00CD37A2" w:rsidP="00CD37A2">
            <w:pPr>
              <w:widowControl w:val="0"/>
              <w:numPr>
                <w:ilvl w:val="0"/>
                <w:numId w:val="29"/>
              </w:numPr>
              <w:spacing w:line="201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PASS (Average </w:t>
            </w:r>
            <w:r>
              <w:rPr>
                <w:rFonts w:ascii="Arial" w:hAnsi="Arial" w:cs="Arial"/>
                <w:sz w:val="22"/>
                <w:lang w:val="en-GB"/>
              </w:rPr>
              <w:t>≥</w:t>
            </w:r>
            <w:r w:rsidRPr="00371309">
              <w:rPr>
                <w:rFonts w:ascii="Arial" w:hAnsi="Arial" w:cs="Arial"/>
                <w:sz w:val="22"/>
                <w:lang w:val="en-GB"/>
              </w:rPr>
              <w:t xml:space="preserve"> 3.0 in each </w:t>
            </w:r>
          </w:p>
          <w:p w14:paraId="26B04978" w14:textId="77777777" w:rsidR="00CD37A2" w:rsidRDefault="00CD37A2" w:rsidP="009D7F77">
            <w:pPr>
              <w:widowControl w:val="0"/>
              <w:spacing w:line="201" w:lineRule="exact"/>
              <w:ind w:left="1080"/>
              <w:rPr>
                <w:rFonts w:ascii="Arial" w:hAnsi="Arial" w:cs="Arial"/>
                <w:sz w:val="22"/>
                <w:lang w:val="en-GB"/>
              </w:rPr>
            </w:pPr>
            <w:r w:rsidRPr="00371309">
              <w:rPr>
                <w:rFonts w:ascii="Arial" w:hAnsi="Arial" w:cs="Arial"/>
                <w:sz w:val="22"/>
                <w:lang w:val="en-GB"/>
              </w:rPr>
              <w:t xml:space="preserve">domain and total </w:t>
            </w:r>
            <w:r>
              <w:rPr>
                <w:rFonts w:ascii="Arial" w:hAnsi="Arial" w:cs="Arial"/>
                <w:sz w:val="22"/>
                <w:lang w:val="en-GB"/>
              </w:rPr>
              <w:t>&lt;</w:t>
            </w:r>
            <w:r w:rsidRPr="00371309">
              <w:rPr>
                <w:rFonts w:ascii="Arial" w:hAnsi="Arial" w:cs="Arial"/>
                <w:sz w:val="22"/>
                <w:lang w:val="en-GB"/>
              </w:rPr>
              <w:t>24/30)</w:t>
            </w:r>
          </w:p>
          <w:p w14:paraId="53FF3797" w14:textId="77777777" w:rsidR="00CD37A2" w:rsidRDefault="00CD37A2" w:rsidP="009D7F77">
            <w:pPr>
              <w:widowControl w:val="0"/>
              <w:spacing w:line="201" w:lineRule="exact"/>
              <w:ind w:left="1080"/>
              <w:rPr>
                <w:rFonts w:ascii="Arial" w:hAnsi="Arial" w:cs="Arial"/>
                <w:sz w:val="22"/>
                <w:lang w:val="en-GB"/>
              </w:rPr>
            </w:pPr>
          </w:p>
          <w:p w14:paraId="01048223" w14:textId="77777777" w:rsidR="00CD37A2" w:rsidRPr="00432407" w:rsidRDefault="00CD37A2" w:rsidP="00CD37A2">
            <w:pPr>
              <w:widowControl w:val="0"/>
              <w:numPr>
                <w:ilvl w:val="0"/>
                <w:numId w:val="29"/>
              </w:numPr>
              <w:spacing w:line="201" w:lineRule="exac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FAIL (Average &lt;3.0 in any domain)</w:t>
            </w:r>
          </w:p>
        </w:tc>
      </w:tr>
      <w:tr w:rsidR="00CD37A2" w14:paraId="621D28A2" w14:textId="77777777" w:rsidTr="009D7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4979CFA1" w14:textId="77777777" w:rsidR="00CD37A2" w:rsidRPr="00721128" w:rsidRDefault="00CD37A2" w:rsidP="00CD37A2">
            <w:pPr>
              <w:widowControl w:val="0"/>
              <w:spacing w:line="163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468A53D" w14:textId="611F3604" w:rsidR="00CD37A2" w:rsidRPr="00721128" w:rsidRDefault="00CD37A2" w:rsidP="00CD37A2">
            <w:pPr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721128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Research </w:t>
            </w:r>
            <w:r w:rsidRPr="00721128">
              <w:rPr>
                <w:rFonts w:ascii="Arial" w:hAnsi="Arial" w:cs="Arial"/>
                <w:sz w:val="20"/>
                <w:szCs w:val="20"/>
                <w:lang w:val="en-GB"/>
              </w:rPr>
              <w:t>Knowledge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95A2326" w14:textId="77777777" w:rsidR="00CD37A2" w:rsidRPr="00721128" w:rsidRDefault="00CD37A2" w:rsidP="00CD37A2">
            <w:pPr>
              <w:widowControl w:val="0"/>
              <w:spacing w:line="163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76E138B" w14:textId="620315C3" w:rsidR="00CD37A2" w:rsidRPr="00721128" w:rsidRDefault="00CD37A2" w:rsidP="00CD37A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1128">
              <w:rPr>
                <w:rFonts w:ascii="Arial" w:hAnsi="Arial" w:cs="Arial"/>
                <w:sz w:val="20"/>
                <w:szCs w:val="20"/>
                <w:lang w:val="en-GB"/>
              </w:rPr>
              <w:t>/5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DF0ECEB" w14:textId="77777777" w:rsidR="00CD37A2" w:rsidRPr="00721128" w:rsidRDefault="00CD37A2" w:rsidP="00CD37A2">
            <w:pPr>
              <w:widowControl w:val="0"/>
              <w:spacing w:line="163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E94DF49" w14:textId="3EBDC75E" w:rsidR="00CD37A2" w:rsidRPr="00721128" w:rsidRDefault="00CD37A2" w:rsidP="00CD37A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1128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0275FDD8" w14:textId="77777777" w:rsidR="00CD37A2" w:rsidRPr="00721128" w:rsidRDefault="00CD37A2" w:rsidP="00CD37A2">
            <w:pPr>
              <w:widowControl w:val="0"/>
              <w:spacing w:line="163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29829C4" w14:textId="0397F302" w:rsidR="00CD37A2" w:rsidRPr="00721128" w:rsidRDefault="00CD37A2" w:rsidP="00CD37A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1128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4478" w:type="dxa"/>
            <w:vMerge/>
            <w:tcBorders>
              <w:left w:val="double" w:sz="6" w:space="0" w:color="000000"/>
            </w:tcBorders>
            <w:shd w:val="clear" w:color="auto" w:fill="FFFFFF"/>
          </w:tcPr>
          <w:p w14:paraId="12870D7D" w14:textId="77777777" w:rsidR="00CD37A2" w:rsidRPr="00721128" w:rsidRDefault="00CD37A2" w:rsidP="00CD37A2">
            <w:pPr>
              <w:widowControl w:val="0"/>
              <w:spacing w:line="163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D37A2" w14:paraId="433E9A01" w14:textId="77777777" w:rsidTr="009D7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77811944" w14:textId="77777777" w:rsidR="00CD37A2" w:rsidRPr="00721128" w:rsidRDefault="00CD37A2" w:rsidP="00CD37A2">
            <w:pPr>
              <w:widowControl w:val="0"/>
              <w:spacing w:line="163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5489802" w14:textId="2EB33A25" w:rsidR="00CD37A2" w:rsidRPr="00721128" w:rsidRDefault="00CD37A2" w:rsidP="00CD37A2">
            <w:pPr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721128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Research</w:t>
            </w:r>
            <w:r w:rsidRPr="00721128">
              <w:rPr>
                <w:rFonts w:ascii="Arial" w:hAnsi="Arial" w:cs="Arial"/>
                <w:sz w:val="20"/>
                <w:szCs w:val="20"/>
                <w:lang w:val="en-GB"/>
              </w:rPr>
              <w:t xml:space="preserve"> Skills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A2186EF" w14:textId="77777777" w:rsidR="00CD37A2" w:rsidRPr="00721128" w:rsidRDefault="00CD37A2" w:rsidP="00CD37A2">
            <w:pPr>
              <w:widowControl w:val="0"/>
              <w:spacing w:line="163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D569DB6" w14:textId="23427D15" w:rsidR="00CD37A2" w:rsidRPr="00721128" w:rsidRDefault="00CD37A2" w:rsidP="00CD37A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1128">
              <w:rPr>
                <w:rFonts w:ascii="Arial" w:hAnsi="Arial" w:cs="Arial"/>
                <w:sz w:val="20"/>
                <w:szCs w:val="20"/>
                <w:lang w:val="en-GB"/>
              </w:rPr>
              <w:t>/5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2E4B336" w14:textId="77777777" w:rsidR="00CD37A2" w:rsidRPr="00721128" w:rsidRDefault="00CD37A2" w:rsidP="00CD37A2">
            <w:pPr>
              <w:widowControl w:val="0"/>
              <w:spacing w:line="163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D2DEF5" w14:textId="2ABC0977" w:rsidR="00CD37A2" w:rsidRPr="00721128" w:rsidRDefault="00CD37A2" w:rsidP="00CD37A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1128">
              <w:rPr>
                <w:rFonts w:ascii="Arial" w:hAnsi="Arial" w:cs="Arial"/>
                <w:sz w:val="20"/>
                <w:szCs w:val="20"/>
                <w:lang w:val="en-GB"/>
              </w:rPr>
              <w:t>X2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1A93E6EC" w14:textId="77777777" w:rsidR="00CD37A2" w:rsidRPr="00721128" w:rsidRDefault="00CD37A2" w:rsidP="00CD37A2">
            <w:pPr>
              <w:widowControl w:val="0"/>
              <w:spacing w:line="163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A945C2B" w14:textId="370E9BEA" w:rsidR="00CD37A2" w:rsidRPr="00721128" w:rsidRDefault="00CD37A2" w:rsidP="00CD37A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1128">
              <w:rPr>
                <w:rFonts w:ascii="Arial" w:hAnsi="Arial" w:cs="Arial"/>
                <w:sz w:val="20"/>
                <w:szCs w:val="20"/>
                <w:lang w:val="en-GB"/>
              </w:rPr>
              <w:t>/10</w:t>
            </w:r>
          </w:p>
        </w:tc>
        <w:tc>
          <w:tcPr>
            <w:tcW w:w="4478" w:type="dxa"/>
            <w:vMerge/>
            <w:tcBorders>
              <w:left w:val="double" w:sz="6" w:space="0" w:color="000000"/>
            </w:tcBorders>
            <w:shd w:val="clear" w:color="auto" w:fill="FFFFFF"/>
          </w:tcPr>
          <w:p w14:paraId="78A09344" w14:textId="77777777" w:rsidR="00CD37A2" w:rsidRPr="00721128" w:rsidRDefault="00CD37A2" w:rsidP="00CD37A2">
            <w:pPr>
              <w:widowControl w:val="0"/>
              <w:spacing w:line="163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D37A2" w14:paraId="52BA59A4" w14:textId="77777777" w:rsidTr="009D7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FFFFFF"/>
            </w:tcBorders>
          </w:tcPr>
          <w:p w14:paraId="3F0A3915" w14:textId="77777777" w:rsidR="00CD37A2" w:rsidRPr="00721128" w:rsidRDefault="00CD37A2" w:rsidP="00CD37A2">
            <w:pPr>
              <w:widowControl w:val="0"/>
              <w:spacing w:line="163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5EE8ED7" w14:textId="063CBEBD" w:rsidR="00CD37A2" w:rsidRPr="00721128" w:rsidRDefault="00CD37A2" w:rsidP="00CD37A2">
            <w:pPr>
              <w:widowControl w:val="0"/>
              <w:spacing w:after="5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721128">
              <w:rPr>
                <w:rFonts w:ascii="Arial" w:hAnsi="Arial" w:cs="Arial"/>
                <w:sz w:val="20"/>
                <w:szCs w:val="20"/>
                <w:lang w:val="en-GB"/>
              </w:rPr>
              <w:t>: Communication Skills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0DF1821E" w14:textId="77777777" w:rsidR="00CD37A2" w:rsidRPr="00721128" w:rsidRDefault="00CD37A2" w:rsidP="00CD37A2">
            <w:pPr>
              <w:widowControl w:val="0"/>
              <w:spacing w:line="163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37089A4" w14:textId="05196DBA" w:rsidR="00CD37A2" w:rsidRPr="00721128" w:rsidRDefault="00CD37A2" w:rsidP="00CD37A2">
            <w:pPr>
              <w:widowControl w:val="0"/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1128">
              <w:rPr>
                <w:rFonts w:ascii="Arial" w:hAnsi="Arial" w:cs="Arial"/>
                <w:sz w:val="20"/>
                <w:szCs w:val="20"/>
                <w:lang w:val="en-GB"/>
              </w:rPr>
              <w:t>/5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1860F649" w14:textId="77777777" w:rsidR="00CD37A2" w:rsidRPr="00721128" w:rsidRDefault="00CD37A2" w:rsidP="00CD37A2">
            <w:pPr>
              <w:widowControl w:val="0"/>
              <w:spacing w:line="163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28FA523" w14:textId="5AD4FD20" w:rsidR="00CD37A2" w:rsidRPr="00721128" w:rsidRDefault="00CD37A2" w:rsidP="00CD37A2">
            <w:pPr>
              <w:widowControl w:val="0"/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1128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61EC7E32" w14:textId="77777777" w:rsidR="00CD37A2" w:rsidRPr="00721128" w:rsidRDefault="00CD37A2" w:rsidP="00CD37A2">
            <w:pPr>
              <w:widowControl w:val="0"/>
              <w:spacing w:line="163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574DC97" w14:textId="48B22067" w:rsidR="00CD37A2" w:rsidRPr="00721128" w:rsidRDefault="00CD37A2" w:rsidP="00CD37A2">
            <w:pPr>
              <w:widowControl w:val="0"/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1128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4478" w:type="dxa"/>
            <w:vMerge/>
            <w:tcBorders>
              <w:left w:val="double" w:sz="6" w:space="0" w:color="000000"/>
            </w:tcBorders>
            <w:shd w:val="clear" w:color="auto" w:fill="FFFFFF"/>
          </w:tcPr>
          <w:p w14:paraId="4F3F8411" w14:textId="77777777" w:rsidR="00CD37A2" w:rsidRPr="00721128" w:rsidRDefault="00CD37A2" w:rsidP="00CD37A2">
            <w:pPr>
              <w:widowControl w:val="0"/>
              <w:spacing w:line="163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D37A2" w14:paraId="33F8059A" w14:textId="77777777" w:rsidTr="009D7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8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14:paraId="1975A030" w14:textId="77777777" w:rsidR="00CD37A2" w:rsidRPr="00721128" w:rsidRDefault="00CD37A2" w:rsidP="00CD37A2">
            <w:pPr>
              <w:widowControl w:val="0"/>
              <w:spacing w:line="163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361C8F" w14:textId="508F0031" w:rsidR="00CD37A2" w:rsidRPr="00721128" w:rsidRDefault="00CD37A2" w:rsidP="00CD37A2">
            <w:pPr>
              <w:widowControl w:val="0"/>
              <w:spacing w:after="5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721128">
              <w:rPr>
                <w:rFonts w:ascii="Arial" w:hAnsi="Arial" w:cs="Arial"/>
                <w:sz w:val="20"/>
                <w:szCs w:val="20"/>
                <w:lang w:val="en-GB"/>
              </w:rPr>
              <w:t>: Professional/ interpersonal behaviours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46021B7D" w14:textId="77777777" w:rsidR="00CD37A2" w:rsidRPr="00721128" w:rsidRDefault="00CD37A2" w:rsidP="00CD37A2">
            <w:pPr>
              <w:widowControl w:val="0"/>
              <w:spacing w:line="163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60B3332" w14:textId="59E56765" w:rsidR="00CD37A2" w:rsidRPr="00721128" w:rsidRDefault="00CD37A2" w:rsidP="00CD37A2">
            <w:pPr>
              <w:widowControl w:val="0"/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1128">
              <w:rPr>
                <w:rFonts w:ascii="Arial" w:hAnsi="Arial" w:cs="Arial"/>
                <w:sz w:val="20"/>
                <w:szCs w:val="20"/>
                <w:lang w:val="en-GB"/>
              </w:rPr>
              <w:t>/5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6940E288" w14:textId="77777777" w:rsidR="00CD37A2" w:rsidRPr="00721128" w:rsidRDefault="00CD37A2" w:rsidP="00CD37A2">
            <w:pPr>
              <w:widowControl w:val="0"/>
              <w:spacing w:line="163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41BBBC2" w14:textId="793F595D" w:rsidR="00CD37A2" w:rsidRPr="00721128" w:rsidRDefault="00CD37A2" w:rsidP="00CD37A2">
            <w:pPr>
              <w:widowControl w:val="0"/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1128">
              <w:rPr>
                <w:rFonts w:ascii="Arial" w:hAnsi="Arial" w:cs="Arial"/>
                <w:sz w:val="20"/>
                <w:szCs w:val="20"/>
                <w:lang w:val="en-GB"/>
              </w:rPr>
              <w:t>X1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509FBE66" w14:textId="77777777" w:rsidR="00CD37A2" w:rsidRPr="00721128" w:rsidRDefault="00CD37A2" w:rsidP="00CD37A2">
            <w:pPr>
              <w:widowControl w:val="0"/>
              <w:spacing w:line="163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5651B53" w14:textId="1B5838DB" w:rsidR="00CD37A2" w:rsidRPr="00721128" w:rsidRDefault="00CD37A2" w:rsidP="00CD37A2">
            <w:pPr>
              <w:widowControl w:val="0"/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1128">
              <w:rPr>
                <w:rFonts w:ascii="Arial" w:hAnsi="Arial" w:cs="Arial"/>
                <w:sz w:val="20"/>
                <w:szCs w:val="20"/>
                <w:lang w:val="en-GB"/>
              </w:rPr>
              <w:t>/5</w:t>
            </w:r>
          </w:p>
        </w:tc>
        <w:tc>
          <w:tcPr>
            <w:tcW w:w="4478" w:type="dxa"/>
            <w:vMerge/>
            <w:tcBorders>
              <w:left w:val="double" w:sz="6" w:space="0" w:color="000000"/>
            </w:tcBorders>
            <w:shd w:val="clear" w:color="auto" w:fill="FFFFFF"/>
          </w:tcPr>
          <w:p w14:paraId="12D5ED29" w14:textId="77777777" w:rsidR="00CD37A2" w:rsidRPr="00721128" w:rsidRDefault="00CD37A2" w:rsidP="00CD37A2">
            <w:pPr>
              <w:widowControl w:val="0"/>
              <w:spacing w:line="163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D37A2" w14:paraId="3C167D7A" w14:textId="77777777" w:rsidTr="009D7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14:paraId="4CFBB844" w14:textId="77777777" w:rsidR="00CD37A2" w:rsidRPr="00721128" w:rsidRDefault="00CD37A2" w:rsidP="009D7F77">
            <w:pPr>
              <w:widowControl w:val="0"/>
              <w:spacing w:line="163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FD8E1F1" w14:textId="77777777" w:rsidR="00CD37A2" w:rsidRPr="00721128" w:rsidRDefault="00CD37A2" w:rsidP="009D7F77">
            <w:pPr>
              <w:widowControl w:val="0"/>
              <w:spacing w:after="5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6E60C133" w14:textId="77777777" w:rsidR="00CD37A2" w:rsidRPr="00721128" w:rsidRDefault="00CD37A2" w:rsidP="009D7F77">
            <w:pPr>
              <w:widowControl w:val="0"/>
              <w:spacing w:line="163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  <w:shd w:val="pct10" w:color="000000" w:fill="FFFFFF"/>
          </w:tcPr>
          <w:p w14:paraId="10E0BC0A" w14:textId="77777777" w:rsidR="00CD37A2" w:rsidRPr="00721128" w:rsidRDefault="00CD37A2" w:rsidP="009D7F77">
            <w:pPr>
              <w:widowControl w:val="0"/>
              <w:spacing w:line="163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89A7E83" w14:textId="77777777" w:rsidR="00CD37A2" w:rsidRPr="00721128" w:rsidRDefault="00CD37A2" w:rsidP="009D7F77">
            <w:pPr>
              <w:widowControl w:val="0"/>
              <w:tabs>
                <w:tab w:val="center" w:pos="565"/>
              </w:tabs>
              <w:spacing w:after="5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1128">
              <w:rPr>
                <w:rFonts w:ascii="Arial" w:hAnsi="Arial" w:cs="Arial"/>
                <w:sz w:val="20"/>
                <w:szCs w:val="20"/>
                <w:lang w:val="en-GB"/>
              </w:rPr>
              <w:tab/>
              <w:t>Total: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pct10" w:color="000000" w:fill="FFFFFF"/>
          </w:tcPr>
          <w:p w14:paraId="79F427E0" w14:textId="77777777" w:rsidR="00CD37A2" w:rsidRPr="00721128" w:rsidRDefault="00CD37A2" w:rsidP="009D7F77">
            <w:pPr>
              <w:widowControl w:val="0"/>
              <w:spacing w:line="163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6AAB6BC" w14:textId="77777777" w:rsidR="00CD37A2" w:rsidRPr="00721128" w:rsidRDefault="00CD37A2" w:rsidP="009D7F77">
            <w:pPr>
              <w:widowControl w:val="0"/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1128">
              <w:rPr>
                <w:rFonts w:ascii="Arial" w:hAnsi="Arial" w:cs="Arial"/>
                <w:sz w:val="20"/>
                <w:szCs w:val="20"/>
                <w:lang w:val="en-GB"/>
              </w:rPr>
              <w:t>/30</w:t>
            </w:r>
          </w:p>
        </w:tc>
        <w:tc>
          <w:tcPr>
            <w:tcW w:w="4478" w:type="dxa"/>
            <w:vMerge/>
            <w:tcBorders>
              <w:left w:val="double" w:sz="6" w:space="0" w:color="000000"/>
            </w:tcBorders>
            <w:shd w:val="clear" w:color="auto" w:fill="FFFFFF"/>
          </w:tcPr>
          <w:p w14:paraId="7E311599" w14:textId="77777777" w:rsidR="00CD37A2" w:rsidRPr="00721128" w:rsidRDefault="00CD37A2" w:rsidP="009D7F77">
            <w:pPr>
              <w:widowControl w:val="0"/>
              <w:spacing w:line="163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5D88491" w14:textId="77777777" w:rsidR="00CD37A2" w:rsidRDefault="00CD37A2" w:rsidP="00CD37A2">
      <w:pPr>
        <w:widowControl w:val="0"/>
        <w:spacing w:line="300" w:lineRule="auto"/>
        <w:jc w:val="both"/>
        <w:rPr>
          <w:sz w:val="22"/>
          <w:lang w:val="en-GB"/>
        </w:rPr>
      </w:pPr>
    </w:p>
    <w:p w14:paraId="7B195729" w14:textId="77777777" w:rsidR="00E45B38" w:rsidRDefault="00E45B38" w:rsidP="00E45B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 comments:</w:t>
      </w:r>
    </w:p>
    <w:p w14:paraId="1631CCFD" w14:textId="77777777" w:rsidR="00E45B38" w:rsidRDefault="00E45B38" w:rsidP="00E45B38">
      <w:pPr>
        <w:rPr>
          <w:rFonts w:ascii="Arial" w:hAnsi="Arial" w:cs="Arial"/>
          <w:sz w:val="20"/>
          <w:szCs w:val="20"/>
        </w:rPr>
      </w:pPr>
    </w:p>
    <w:p w14:paraId="0F91BA97" w14:textId="77777777" w:rsidR="00E45B38" w:rsidRDefault="00E45B38" w:rsidP="00E45B3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4AFDA91" w14:textId="77777777" w:rsidR="00E45B38" w:rsidRDefault="00E45B38" w:rsidP="00E45B3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960D0DB" w14:textId="77777777" w:rsidR="00E45B38" w:rsidRDefault="00E45B38" w:rsidP="00E45B38">
      <w:pPr>
        <w:rPr>
          <w:rFonts w:ascii="Arial" w:hAnsi="Arial" w:cs="Arial"/>
          <w:sz w:val="20"/>
          <w:szCs w:val="20"/>
        </w:rPr>
      </w:pPr>
    </w:p>
    <w:p w14:paraId="223935C8" w14:textId="77777777" w:rsidR="00E45B38" w:rsidRDefault="00E45B38" w:rsidP="00E45B3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07D0F36E" w14:textId="77777777" w:rsidR="00E45B38" w:rsidRDefault="00E45B38" w:rsidP="00E45B3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76177828" w14:textId="77777777" w:rsidR="00E45B38" w:rsidRDefault="00E45B38" w:rsidP="00E45B38">
      <w:pPr>
        <w:rPr>
          <w:rFonts w:ascii="Arial" w:hAnsi="Arial" w:cs="Arial"/>
          <w:sz w:val="20"/>
          <w:szCs w:val="20"/>
        </w:rPr>
      </w:pPr>
    </w:p>
    <w:p w14:paraId="06DFB363" w14:textId="77777777" w:rsidR="00E45B38" w:rsidRDefault="00E45B38" w:rsidP="00E45B38">
      <w:pPr>
        <w:rPr>
          <w:rFonts w:ascii="Arial" w:hAnsi="Arial" w:cs="Arial"/>
          <w:sz w:val="20"/>
          <w:szCs w:val="20"/>
        </w:rPr>
      </w:pPr>
    </w:p>
    <w:p w14:paraId="4EF197A2" w14:textId="77777777" w:rsidR="00E45B38" w:rsidRDefault="00E45B38" w:rsidP="00E45B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Preceptor comments:</w:t>
      </w:r>
    </w:p>
    <w:p w14:paraId="2553044F" w14:textId="77777777" w:rsidR="00E45B38" w:rsidRDefault="00E45B38" w:rsidP="00E45B38">
      <w:pPr>
        <w:rPr>
          <w:rFonts w:ascii="Arial" w:hAnsi="Arial" w:cs="Arial"/>
          <w:sz w:val="20"/>
          <w:szCs w:val="20"/>
        </w:rPr>
      </w:pPr>
    </w:p>
    <w:p w14:paraId="7CD91819" w14:textId="77777777" w:rsidR="00E45B38" w:rsidRDefault="00E45B38" w:rsidP="00E45B3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2F7E6946" w14:textId="77777777" w:rsidR="00E45B38" w:rsidRDefault="00E45B38" w:rsidP="00E45B3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1F997561" w14:textId="77777777" w:rsidR="00E45B38" w:rsidRDefault="00E45B38" w:rsidP="00E45B38">
      <w:pPr>
        <w:rPr>
          <w:rFonts w:ascii="Arial" w:hAnsi="Arial" w:cs="Arial"/>
          <w:sz w:val="20"/>
          <w:szCs w:val="20"/>
        </w:rPr>
      </w:pPr>
    </w:p>
    <w:p w14:paraId="5D38C0A3" w14:textId="77777777" w:rsidR="00E45B38" w:rsidRDefault="00E45B38" w:rsidP="00E45B3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543021B" w14:textId="77777777" w:rsidR="00E45B38" w:rsidRDefault="00E45B38" w:rsidP="00E45B3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56B4BE4B" w14:textId="77777777" w:rsidR="00E45B38" w:rsidRDefault="00E45B38" w:rsidP="00E45B38">
      <w:pPr>
        <w:rPr>
          <w:rFonts w:ascii="Arial" w:hAnsi="Arial" w:cs="Arial"/>
          <w:sz w:val="20"/>
          <w:szCs w:val="20"/>
        </w:rPr>
      </w:pPr>
    </w:p>
    <w:p w14:paraId="78936232" w14:textId="779B30C3" w:rsidR="00E45B38" w:rsidRDefault="00E45B38" w:rsidP="00E45B3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7308"/>
      </w:tblGrid>
      <w:tr w:rsidR="00E45B38" w:rsidRPr="007D3039" w14:paraId="1210077C" w14:textId="77777777" w:rsidTr="00545F7B">
        <w:tc>
          <w:tcPr>
            <w:tcW w:w="7308" w:type="dxa"/>
            <w:shd w:val="clear" w:color="auto" w:fill="auto"/>
          </w:tcPr>
          <w:p w14:paraId="492B1F09" w14:textId="77777777" w:rsidR="00E45B38" w:rsidRPr="007D3039" w:rsidRDefault="00E45B38" w:rsidP="00545F7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D3039">
              <w:rPr>
                <w:rFonts w:ascii="Arial" w:hAnsi="Arial" w:cs="Arial"/>
                <w:sz w:val="20"/>
                <w:szCs w:val="20"/>
              </w:rPr>
              <w:t>Resident signature:</w:t>
            </w:r>
          </w:p>
        </w:tc>
        <w:tc>
          <w:tcPr>
            <w:tcW w:w="7308" w:type="dxa"/>
            <w:shd w:val="clear" w:color="auto" w:fill="auto"/>
          </w:tcPr>
          <w:p w14:paraId="16527450" w14:textId="77777777" w:rsidR="00E45B38" w:rsidRPr="007D3039" w:rsidRDefault="00E45B38" w:rsidP="00545F7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D3039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7444E4F2" w14:textId="77777777" w:rsidR="00E45B38" w:rsidRPr="007D3039" w:rsidRDefault="00E45B38" w:rsidP="00545F7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B38" w:rsidRPr="007D3039" w14:paraId="7FBD9D79" w14:textId="77777777" w:rsidTr="00545F7B">
        <w:tc>
          <w:tcPr>
            <w:tcW w:w="7308" w:type="dxa"/>
            <w:shd w:val="clear" w:color="auto" w:fill="auto"/>
          </w:tcPr>
          <w:p w14:paraId="0BFBE55C" w14:textId="77777777" w:rsidR="00E45B38" w:rsidRPr="007D3039" w:rsidRDefault="00E45B38" w:rsidP="00545F7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D3039">
              <w:rPr>
                <w:rFonts w:ascii="Arial" w:hAnsi="Arial" w:cs="Arial"/>
                <w:sz w:val="20"/>
                <w:szCs w:val="20"/>
              </w:rPr>
              <w:t>Preceptor signature:</w:t>
            </w:r>
          </w:p>
          <w:p w14:paraId="599AAE92" w14:textId="77777777" w:rsidR="00E45B38" w:rsidRPr="007D3039" w:rsidRDefault="00E45B38" w:rsidP="00545F7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  <w:shd w:val="clear" w:color="auto" w:fill="auto"/>
          </w:tcPr>
          <w:p w14:paraId="1E280111" w14:textId="77777777" w:rsidR="00E45B38" w:rsidRPr="007D3039" w:rsidRDefault="00E45B38" w:rsidP="00545F7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D3039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14:paraId="05E056F0" w14:textId="7F68ED9D" w:rsidR="00545F7B" w:rsidRDefault="00545F7B" w:rsidP="00CD730E">
      <w:pPr>
        <w:rPr>
          <w:rFonts w:ascii="Arial" w:hAnsi="Arial" w:cs="Arial"/>
          <w:sz w:val="20"/>
          <w:szCs w:val="20"/>
        </w:rPr>
      </w:pPr>
    </w:p>
    <w:p w14:paraId="4F809AED" w14:textId="77777777" w:rsidR="00545F7B" w:rsidRPr="00BD2808" w:rsidRDefault="00545F7B" w:rsidP="00545F7B">
      <w:pPr>
        <w:rPr>
          <w:rFonts w:ascii="Arial" w:hAnsi="Arial" w:cs="Arial"/>
          <w:b/>
          <w:sz w:val="16"/>
          <w:szCs w:val="16"/>
          <w:lang w:val="en-CA"/>
        </w:rPr>
      </w:pPr>
      <w:r w:rsidRPr="00BD2808">
        <w:rPr>
          <w:rFonts w:ascii="Arial" w:hAnsi="Arial" w:cs="Arial"/>
          <w:b/>
          <w:sz w:val="16"/>
          <w:szCs w:val="16"/>
          <w:lang w:val="en-CA"/>
        </w:rPr>
        <w:t>Do not use or adapt assessment form without permission.</w:t>
      </w:r>
    </w:p>
    <w:p w14:paraId="13C45722" w14:textId="77777777" w:rsidR="00545F7B" w:rsidRDefault="00545F7B" w:rsidP="00545F7B">
      <w:pPr>
        <w:rPr>
          <w:rFonts w:ascii="Arial" w:hAnsi="Arial" w:cs="Arial"/>
          <w:b/>
          <w:sz w:val="16"/>
          <w:szCs w:val="16"/>
          <w:lang w:val="en-CA"/>
        </w:rPr>
      </w:pPr>
      <w:r w:rsidRPr="00BD2808">
        <w:rPr>
          <w:rFonts w:ascii="Arial" w:hAnsi="Arial" w:cs="Arial"/>
          <w:b/>
          <w:sz w:val="16"/>
          <w:szCs w:val="16"/>
          <w:lang w:val="en-CA"/>
        </w:rPr>
        <w:t>Adapted with permission from St. Michae</w:t>
      </w:r>
      <w:r>
        <w:rPr>
          <w:rFonts w:ascii="Arial" w:hAnsi="Arial" w:cs="Arial"/>
          <w:b/>
          <w:sz w:val="16"/>
          <w:szCs w:val="16"/>
          <w:lang w:val="en-CA"/>
        </w:rPr>
        <w:t xml:space="preserve">l’s Hospital in June 2014.  </w:t>
      </w:r>
      <w:r w:rsidRPr="00BD2808">
        <w:rPr>
          <w:rFonts w:ascii="Arial" w:hAnsi="Arial" w:cs="Arial"/>
          <w:b/>
          <w:sz w:val="16"/>
          <w:szCs w:val="16"/>
          <w:lang w:val="en-CA"/>
        </w:rPr>
        <w:t>Original form created by Cleo Boyd UTM Academic Skills Centre.</w:t>
      </w:r>
    </w:p>
    <w:p w14:paraId="6E4F6F71" w14:textId="77777777" w:rsidR="00545F7B" w:rsidRPr="00F95B42" w:rsidRDefault="00545F7B" w:rsidP="00545F7B">
      <w:pPr>
        <w:rPr>
          <w:rFonts w:ascii="Arial" w:hAnsi="Arial" w:cs="Arial"/>
          <w:i/>
          <w:sz w:val="16"/>
          <w:szCs w:val="16"/>
          <w:lang w:val="en-CA"/>
        </w:rPr>
      </w:pPr>
    </w:p>
    <w:p w14:paraId="468365E3" w14:textId="17B599B5" w:rsidR="002F7BB7" w:rsidRDefault="00545F7B" w:rsidP="00CD730E">
      <w:pPr>
        <w:rPr>
          <w:rFonts w:ascii="Arial" w:hAnsi="Arial" w:cs="Arial"/>
          <w:sz w:val="20"/>
          <w:szCs w:val="20"/>
        </w:rPr>
      </w:pPr>
      <w:r w:rsidRPr="00F95B42">
        <w:rPr>
          <w:rFonts w:ascii="Arial" w:hAnsi="Arial" w:cs="Arial"/>
          <w:i/>
          <w:sz w:val="16"/>
          <w:szCs w:val="16"/>
          <w:lang w:val="en-CA"/>
        </w:rPr>
        <w:t xml:space="preserve">Last updated </w:t>
      </w:r>
      <w:r>
        <w:rPr>
          <w:rFonts w:ascii="Arial" w:hAnsi="Arial" w:cs="Arial"/>
          <w:i/>
          <w:sz w:val="16"/>
          <w:szCs w:val="16"/>
          <w:lang w:val="en-CA"/>
        </w:rPr>
        <w:t xml:space="preserve">September </w:t>
      </w:r>
      <w:r w:rsidRPr="00F95B42">
        <w:rPr>
          <w:rFonts w:ascii="Arial" w:hAnsi="Arial" w:cs="Arial"/>
          <w:i/>
          <w:sz w:val="16"/>
          <w:szCs w:val="16"/>
          <w:lang w:val="en-CA"/>
        </w:rPr>
        <w:t>2019.</w:t>
      </w:r>
    </w:p>
    <w:sectPr w:rsidR="002F7BB7" w:rsidSect="00D3126C">
      <w:footerReference w:type="even" r:id="rId7"/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751E90" w16cid:durableId="2137AAB1"/>
  <w16cid:commentId w16cid:paraId="1A1699B2" w16cid:durableId="2137AE29"/>
  <w16cid:commentId w16cid:paraId="05FF76EE" w16cid:durableId="2137AD74"/>
  <w16cid:commentId w16cid:paraId="1F98C913" w16cid:durableId="2137AC72"/>
  <w16cid:commentId w16cid:paraId="711121C7" w16cid:durableId="2137AC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6A68B" w14:textId="77777777" w:rsidR="00865CCA" w:rsidRDefault="00865CCA" w:rsidP="00647B67">
      <w:pPr>
        <w:pStyle w:val="BodyTextIndent2"/>
      </w:pPr>
      <w:r>
        <w:separator/>
      </w:r>
    </w:p>
  </w:endnote>
  <w:endnote w:type="continuationSeparator" w:id="0">
    <w:p w14:paraId="3B0DB810" w14:textId="77777777" w:rsidR="00865CCA" w:rsidRDefault="00865CCA" w:rsidP="00647B67">
      <w:pPr>
        <w:pStyle w:val="BodyTextInden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EEE2B" w14:textId="77777777" w:rsidR="00545F7B" w:rsidRDefault="00545F7B" w:rsidP="002E1A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03A01F" w14:textId="77777777" w:rsidR="00545F7B" w:rsidRDefault="00545F7B" w:rsidP="000F56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F7F2D" w14:textId="7BD31C5A" w:rsidR="00545F7B" w:rsidRDefault="00545F7B" w:rsidP="002E1A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37A2">
      <w:rPr>
        <w:rStyle w:val="PageNumber"/>
        <w:noProof/>
      </w:rPr>
      <w:t>8</w:t>
    </w:r>
    <w:r>
      <w:rPr>
        <w:rStyle w:val="PageNumber"/>
      </w:rPr>
      <w:fldChar w:fldCharType="end"/>
    </w:r>
  </w:p>
  <w:p w14:paraId="20FEC8AD" w14:textId="77777777" w:rsidR="00545F7B" w:rsidRDefault="00545F7B" w:rsidP="000F56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9324C" w14:textId="77777777" w:rsidR="00865CCA" w:rsidRDefault="00865CCA" w:rsidP="00647B67">
      <w:pPr>
        <w:pStyle w:val="BodyTextIndent2"/>
      </w:pPr>
      <w:r>
        <w:separator/>
      </w:r>
    </w:p>
  </w:footnote>
  <w:footnote w:type="continuationSeparator" w:id="0">
    <w:p w14:paraId="558082BD" w14:textId="77777777" w:rsidR="00865CCA" w:rsidRDefault="00865CCA" w:rsidP="00647B67">
      <w:pPr>
        <w:pStyle w:val="BodyTextIndent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C5E"/>
    <w:multiLevelType w:val="multilevel"/>
    <w:tmpl w:val="36CA3CC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1C3D8B"/>
    <w:multiLevelType w:val="multilevel"/>
    <w:tmpl w:val="41F4BD60"/>
    <w:lvl w:ilvl="0">
      <w:start w:val="4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036FCF"/>
    <w:multiLevelType w:val="hybridMultilevel"/>
    <w:tmpl w:val="AC5A8C9A"/>
    <w:lvl w:ilvl="0" w:tplc="FEF0E7DE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0F61"/>
    <w:multiLevelType w:val="hybridMultilevel"/>
    <w:tmpl w:val="BB7AB71A"/>
    <w:lvl w:ilvl="0" w:tplc="CFEAC97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F391E"/>
    <w:multiLevelType w:val="multilevel"/>
    <w:tmpl w:val="7CAC6B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C13E8E"/>
    <w:multiLevelType w:val="multilevel"/>
    <w:tmpl w:val="7CAC6B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C15073A"/>
    <w:multiLevelType w:val="hybridMultilevel"/>
    <w:tmpl w:val="836C6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8844A1"/>
    <w:multiLevelType w:val="hybridMultilevel"/>
    <w:tmpl w:val="32E262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7F1B41"/>
    <w:multiLevelType w:val="hybridMultilevel"/>
    <w:tmpl w:val="8110C8E0"/>
    <w:lvl w:ilvl="0" w:tplc="668697C4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D4C71FA"/>
    <w:multiLevelType w:val="multilevel"/>
    <w:tmpl w:val="1226802E"/>
    <w:lvl w:ilvl="0">
      <w:start w:val="2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D583459"/>
    <w:multiLevelType w:val="multilevel"/>
    <w:tmpl w:val="36908D8C"/>
    <w:lvl w:ilvl="0">
      <w:start w:val="1"/>
      <w:numFmt w:val="decimal"/>
      <w:lvlText w:val="6.%1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decimal"/>
      <w:isLgl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EE9538B"/>
    <w:multiLevelType w:val="multilevel"/>
    <w:tmpl w:val="3264AB66"/>
    <w:lvl w:ilvl="0">
      <w:start w:val="4"/>
      <w:numFmt w:val="decimal"/>
      <w:lvlText w:val="3.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isLgl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30B5787"/>
    <w:multiLevelType w:val="hybridMultilevel"/>
    <w:tmpl w:val="36329664"/>
    <w:lvl w:ilvl="0" w:tplc="35B6FF0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8596C"/>
    <w:multiLevelType w:val="hybridMultilevel"/>
    <w:tmpl w:val="7CB6B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58005E"/>
    <w:multiLevelType w:val="hybridMultilevel"/>
    <w:tmpl w:val="1A20B28E"/>
    <w:lvl w:ilvl="0" w:tplc="AABEAF42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1A04D4"/>
    <w:multiLevelType w:val="multilevel"/>
    <w:tmpl w:val="1226802E"/>
    <w:lvl w:ilvl="0">
      <w:start w:val="2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2474CDF"/>
    <w:multiLevelType w:val="multilevel"/>
    <w:tmpl w:val="BD8E8C9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CA4B94"/>
    <w:multiLevelType w:val="multilevel"/>
    <w:tmpl w:val="91D063F6"/>
    <w:lvl w:ilvl="0">
      <w:start w:val="1"/>
      <w:numFmt w:val="decimal"/>
      <w:lvlText w:val="3.%1"/>
      <w:lvlJc w:val="left"/>
      <w:pPr>
        <w:tabs>
          <w:tab w:val="num" w:pos="288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C767E86"/>
    <w:multiLevelType w:val="hybridMultilevel"/>
    <w:tmpl w:val="45206360"/>
    <w:lvl w:ilvl="0" w:tplc="72A82F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C1AC4"/>
    <w:multiLevelType w:val="multilevel"/>
    <w:tmpl w:val="0032C3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0DC5381"/>
    <w:multiLevelType w:val="multilevel"/>
    <w:tmpl w:val="80FA94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21" w15:restartNumberingAfterBreak="0">
    <w:nsid w:val="598D3600"/>
    <w:multiLevelType w:val="multilevel"/>
    <w:tmpl w:val="7CAC6B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DE27E5E"/>
    <w:multiLevelType w:val="multilevel"/>
    <w:tmpl w:val="DD5A70DA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isLgl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CC503F1"/>
    <w:multiLevelType w:val="hybridMultilevel"/>
    <w:tmpl w:val="22DCD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D34BE"/>
    <w:multiLevelType w:val="multilevel"/>
    <w:tmpl w:val="A8425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25" w15:restartNumberingAfterBreak="0">
    <w:nsid w:val="784F315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BAC5467"/>
    <w:multiLevelType w:val="multilevel"/>
    <w:tmpl w:val="850C93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C9E0844"/>
    <w:multiLevelType w:val="hybridMultilevel"/>
    <w:tmpl w:val="A3208126"/>
    <w:lvl w:ilvl="0" w:tplc="82AEDD4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35CBE"/>
    <w:multiLevelType w:val="hybridMultilevel"/>
    <w:tmpl w:val="4D98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6"/>
  </w:num>
  <w:num w:numId="4">
    <w:abstractNumId w:val="16"/>
  </w:num>
  <w:num w:numId="5">
    <w:abstractNumId w:val="25"/>
  </w:num>
  <w:num w:numId="6">
    <w:abstractNumId w:val="13"/>
  </w:num>
  <w:num w:numId="7">
    <w:abstractNumId w:val="20"/>
  </w:num>
  <w:num w:numId="8">
    <w:abstractNumId w:val="0"/>
  </w:num>
  <w:num w:numId="9">
    <w:abstractNumId w:val="6"/>
  </w:num>
  <w:num w:numId="10">
    <w:abstractNumId w:val="10"/>
  </w:num>
  <w:num w:numId="11">
    <w:abstractNumId w:val="19"/>
  </w:num>
  <w:num w:numId="12">
    <w:abstractNumId w:val="22"/>
  </w:num>
  <w:num w:numId="13">
    <w:abstractNumId w:val="17"/>
  </w:num>
  <w:num w:numId="14">
    <w:abstractNumId w:val="11"/>
  </w:num>
  <w:num w:numId="15">
    <w:abstractNumId w:val="23"/>
  </w:num>
  <w:num w:numId="16">
    <w:abstractNumId w:val="28"/>
  </w:num>
  <w:num w:numId="17">
    <w:abstractNumId w:val="2"/>
  </w:num>
  <w:num w:numId="18">
    <w:abstractNumId w:val="18"/>
  </w:num>
  <w:num w:numId="19">
    <w:abstractNumId w:val="4"/>
  </w:num>
  <w:num w:numId="20">
    <w:abstractNumId w:val="5"/>
  </w:num>
  <w:num w:numId="21">
    <w:abstractNumId w:val="21"/>
  </w:num>
  <w:num w:numId="22">
    <w:abstractNumId w:val="1"/>
  </w:num>
  <w:num w:numId="23">
    <w:abstractNumId w:val="15"/>
  </w:num>
  <w:num w:numId="24">
    <w:abstractNumId w:val="9"/>
  </w:num>
  <w:num w:numId="25">
    <w:abstractNumId w:val="27"/>
  </w:num>
  <w:num w:numId="26">
    <w:abstractNumId w:val="12"/>
  </w:num>
  <w:num w:numId="27">
    <w:abstractNumId w:val="14"/>
  </w:num>
  <w:num w:numId="28">
    <w:abstractNumId w:val="2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83"/>
    <w:rsid w:val="00043ED5"/>
    <w:rsid w:val="00095E6F"/>
    <w:rsid w:val="000A6DD5"/>
    <w:rsid w:val="000A7FCF"/>
    <w:rsid w:val="000B0C6F"/>
    <w:rsid w:val="000C7808"/>
    <w:rsid w:val="000D1B33"/>
    <w:rsid w:val="000D4E8F"/>
    <w:rsid w:val="000E370E"/>
    <w:rsid w:val="000E4D8A"/>
    <w:rsid w:val="000F5669"/>
    <w:rsid w:val="00110445"/>
    <w:rsid w:val="00141B8C"/>
    <w:rsid w:val="001926AD"/>
    <w:rsid w:val="001C3E83"/>
    <w:rsid w:val="001E540E"/>
    <w:rsid w:val="002020E5"/>
    <w:rsid w:val="0025736D"/>
    <w:rsid w:val="002701EB"/>
    <w:rsid w:val="0029258B"/>
    <w:rsid w:val="002C5E21"/>
    <w:rsid w:val="002E12CA"/>
    <w:rsid w:val="002E1ACD"/>
    <w:rsid w:val="002E5D2F"/>
    <w:rsid w:val="002F7BB7"/>
    <w:rsid w:val="003137AB"/>
    <w:rsid w:val="00332923"/>
    <w:rsid w:val="00351436"/>
    <w:rsid w:val="003514FD"/>
    <w:rsid w:val="003A249F"/>
    <w:rsid w:val="003C3B2C"/>
    <w:rsid w:val="003D4939"/>
    <w:rsid w:val="00417BA3"/>
    <w:rsid w:val="004244B5"/>
    <w:rsid w:val="00425C3B"/>
    <w:rsid w:val="00450B12"/>
    <w:rsid w:val="004B05EF"/>
    <w:rsid w:val="004B1A44"/>
    <w:rsid w:val="004B72DB"/>
    <w:rsid w:val="004E1071"/>
    <w:rsid w:val="004F0BE8"/>
    <w:rsid w:val="0050726E"/>
    <w:rsid w:val="0051633B"/>
    <w:rsid w:val="00545F7B"/>
    <w:rsid w:val="00587B9B"/>
    <w:rsid w:val="005C72CF"/>
    <w:rsid w:val="005E50E7"/>
    <w:rsid w:val="00605A56"/>
    <w:rsid w:val="00620367"/>
    <w:rsid w:val="00634CFD"/>
    <w:rsid w:val="00647B67"/>
    <w:rsid w:val="0067727C"/>
    <w:rsid w:val="006967F6"/>
    <w:rsid w:val="006A7B3D"/>
    <w:rsid w:val="006E5582"/>
    <w:rsid w:val="00701F1E"/>
    <w:rsid w:val="00707AA4"/>
    <w:rsid w:val="007225B4"/>
    <w:rsid w:val="00727C78"/>
    <w:rsid w:val="00731E30"/>
    <w:rsid w:val="007A0A83"/>
    <w:rsid w:val="007D03AE"/>
    <w:rsid w:val="007D3039"/>
    <w:rsid w:val="008136C2"/>
    <w:rsid w:val="00865CCA"/>
    <w:rsid w:val="00877AC7"/>
    <w:rsid w:val="0088004B"/>
    <w:rsid w:val="00886EB2"/>
    <w:rsid w:val="008B58BE"/>
    <w:rsid w:val="008D5346"/>
    <w:rsid w:val="008E2738"/>
    <w:rsid w:val="008F01C8"/>
    <w:rsid w:val="00943797"/>
    <w:rsid w:val="009562F1"/>
    <w:rsid w:val="00956C19"/>
    <w:rsid w:val="00960D40"/>
    <w:rsid w:val="0096469F"/>
    <w:rsid w:val="00971388"/>
    <w:rsid w:val="0098304C"/>
    <w:rsid w:val="00990F61"/>
    <w:rsid w:val="009E66C0"/>
    <w:rsid w:val="00A153FB"/>
    <w:rsid w:val="00A53EB3"/>
    <w:rsid w:val="00AC1BC4"/>
    <w:rsid w:val="00AF18C0"/>
    <w:rsid w:val="00AF7157"/>
    <w:rsid w:val="00B026AE"/>
    <w:rsid w:val="00B171A3"/>
    <w:rsid w:val="00B448DA"/>
    <w:rsid w:val="00B47D52"/>
    <w:rsid w:val="00B61FA3"/>
    <w:rsid w:val="00B90379"/>
    <w:rsid w:val="00BC25E8"/>
    <w:rsid w:val="00BC3E56"/>
    <w:rsid w:val="00BD2808"/>
    <w:rsid w:val="00BD31FB"/>
    <w:rsid w:val="00BF0FC3"/>
    <w:rsid w:val="00BF1FF5"/>
    <w:rsid w:val="00BF238C"/>
    <w:rsid w:val="00C154A2"/>
    <w:rsid w:val="00C3110D"/>
    <w:rsid w:val="00C53D70"/>
    <w:rsid w:val="00CA3367"/>
    <w:rsid w:val="00CC65E7"/>
    <w:rsid w:val="00CD37A2"/>
    <w:rsid w:val="00CD730E"/>
    <w:rsid w:val="00D11DF4"/>
    <w:rsid w:val="00D14067"/>
    <w:rsid w:val="00D149F9"/>
    <w:rsid w:val="00D22AAB"/>
    <w:rsid w:val="00D3126C"/>
    <w:rsid w:val="00D47149"/>
    <w:rsid w:val="00D60FA6"/>
    <w:rsid w:val="00DC72A6"/>
    <w:rsid w:val="00DE337C"/>
    <w:rsid w:val="00E0353D"/>
    <w:rsid w:val="00E45B38"/>
    <w:rsid w:val="00E62E63"/>
    <w:rsid w:val="00E83A83"/>
    <w:rsid w:val="00E83C57"/>
    <w:rsid w:val="00E95E1D"/>
    <w:rsid w:val="00EB7EFB"/>
    <w:rsid w:val="00EC457B"/>
    <w:rsid w:val="00ED34E1"/>
    <w:rsid w:val="00ED5E25"/>
    <w:rsid w:val="00EE2FC7"/>
    <w:rsid w:val="00F01340"/>
    <w:rsid w:val="00F21BAF"/>
    <w:rsid w:val="00F2676E"/>
    <w:rsid w:val="00F34BC5"/>
    <w:rsid w:val="00F35680"/>
    <w:rsid w:val="00F95B42"/>
    <w:rsid w:val="00FA110E"/>
    <w:rsid w:val="00FC747E"/>
    <w:rsid w:val="00FF20C7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000B0"/>
  <w15:docId w15:val="{31494D90-8E98-4F2F-85B7-0A46A17F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B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7A0A83"/>
    <w:pPr>
      <w:widowControl w:val="0"/>
      <w:ind w:left="720"/>
      <w:jc w:val="both"/>
    </w:pPr>
    <w:rPr>
      <w:rFonts w:ascii="Arial" w:hAnsi="Arial"/>
      <w:snapToGrid w:val="0"/>
      <w:sz w:val="20"/>
      <w:szCs w:val="20"/>
      <w:lang w:val="en-GB"/>
    </w:rPr>
  </w:style>
  <w:style w:type="table" w:styleId="TableGrid">
    <w:name w:val="Table Grid"/>
    <w:basedOn w:val="TableNormal"/>
    <w:rsid w:val="007A0A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F56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5669"/>
  </w:style>
  <w:style w:type="character" w:styleId="Hyperlink">
    <w:name w:val="Hyperlink"/>
    <w:rsid w:val="00EC457B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E45B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5B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5B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5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5B3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45B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5B38"/>
    <w:rPr>
      <w:sz w:val="18"/>
      <w:szCs w:val="18"/>
    </w:rPr>
  </w:style>
  <w:style w:type="paragraph" w:styleId="Revision">
    <w:name w:val="Revision"/>
    <w:hidden/>
    <w:uiPriority w:val="99"/>
    <w:semiHidden/>
    <w:rsid w:val="00C53D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2804</Words>
  <Characters>15989</Characters>
  <Application>Microsoft Office Word</Application>
  <DocSecurity>0</DocSecurity>
  <Lines>133</Lines>
  <Paragraphs>37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UHN</Company>
  <LinksUpToDate>false</LinksUpToDate>
  <CharactersWithSpaces>18756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t11801uhn</dc:creator>
  <cp:keywords/>
  <cp:lastModifiedBy>Tseng, Alice Dr</cp:lastModifiedBy>
  <cp:revision>4</cp:revision>
  <cp:lastPrinted>2010-08-10T16:46:00Z</cp:lastPrinted>
  <dcterms:created xsi:type="dcterms:W3CDTF">2019-09-30T18:55:00Z</dcterms:created>
  <dcterms:modified xsi:type="dcterms:W3CDTF">2019-10-01T16:22:00Z</dcterms:modified>
</cp:coreProperties>
</file>